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BIZ UDゴシック" w:hAnsi="BIZ UDゴシック" w:eastAsia="BIZ UDゴシック"/>
          <w:color w:val="FF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-134620</wp:posOffset>
                </wp:positionV>
                <wp:extent cx="1239520" cy="1014730"/>
                <wp:effectExtent l="0" t="0" r="635" b="635"/>
                <wp:wrapNone/>
                <wp:docPr id="1026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3952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2"/>
                              </w:rPr>
                              <w:t>【様式７】②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position-vertical-relative:text;z-index:2;mso-wrap-distance-left:9pt;width:97.6pt;height:79.900000000000006pt;mso-position-horizontal-relative:text;position:absolute;margin-left:3.75pt;margin-top:-10.6pt;mso-wrap-distance-bottom:0pt;mso-wrap-distance-right:9pt;mso-wrap-distance-top:0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2"/>
                        </w:rPr>
                        <w:t>【様式７】②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  <w:color w:val="FF0000"/>
        </w:rPr>
      </w:pPr>
      <w:bookmarkStart w:id="0" w:name="_GoBack"/>
      <w:bookmarkEnd w:id="0"/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exact"/>
        <w:jc w:val="center"/>
        <w:rPr>
          <w:rFonts w:hint="eastAsia" w:ascii="BIZ UDゴシック" w:hAnsi="BIZ UDゴシック" w:eastAsia="BIZ UDゴシック"/>
          <w:b w:val="1"/>
          <w:color w:val="000000"/>
          <w:kern w:val="0"/>
          <w:sz w:val="32"/>
        </w:rPr>
      </w:pPr>
      <w:r>
        <w:rPr>
          <w:rFonts w:hint="eastAsia" w:ascii="BIZ UDゴシック" w:hAnsi="BIZ UDゴシック" w:eastAsia="BIZ UDゴシック"/>
          <w:b w:val="1"/>
          <w:sz w:val="26"/>
        </w:rPr>
        <w:t>上野原市シティプロモーション推進業務委託見積内訳書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exact"/>
        <w:jc w:val="center"/>
        <w:rPr>
          <w:rFonts w:hint="eastAsia" w:ascii="BIZ UDゴシック" w:hAnsi="BIZ UDゴシック" w:eastAsia="BIZ UDゴシック"/>
          <w:b w:val="1"/>
          <w:color w:val="000000"/>
          <w:kern w:val="0"/>
          <w:sz w:val="32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rFonts w:hint="eastAsia" w:ascii="BIZ UDゴシック" w:hAnsi="BIZ UDゴシック" w:eastAsia="BIZ UDゴシック"/>
          <w:color w:val="000000"/>
          <w:kern w:val="0"/>
          <w:sz w:val="24"/>
        </w:rPr>
      </w:pPr>
      <w:r>
        <w:rPr>
          <w:rFonts w:hint="eastAsia" w:ascii="BIZ UDゴシック" w:hAnsi="BIZ UDゴシック" w:eastAsia="BIZ UDゴシック"/>
          <w:color w:val="000000"/>
          <w:kern w:val="0"/>
          <w:sz w:val="24"/>
        </w:rPr>
        <w:t>商号又は名称：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eastAsia" w:ascii="BIZ UDゴシック" w:hAnsi="BIZ UDゴシック" w:eastAsia="BIZ UDゴシック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8255</wp:posOffset>
                </wp:positionV>
                <wp:extent cx="4033520" cy="0"/>
                <wp:effectExtent l="0" t="635" r="29210" b="10795"/>
                <wp:wrapNone/>
                <wp:docPr id="1027" name="直線矢印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矢印コネクタ 7"/>
                      <wps:cNvCnPr/>
                      <wps:spPr>
                        <a:xfrm>
                          <a:off x="0" y="0"/>
                          <a:ext cx="403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style="mso-position-vertical-relative:text;z-index:3;mso-wrap-distance-left:9pt;width:317.60000000000002pt;height:0pt;mso-position-horizontal-relative:text;position:absolute;margin-left:195.1pt;margin-top:0.65pt;mso-wrap-distance-bottom:0pt;mso-wrap-distance-right:9pt;mso-wrap-distance-top:0pt;" o:spid="_x0000_s1027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10368" w:type="dxa"/>
        <w:jc w:val="lef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3168"/>
        <w:gridCol w:w="3420"/>
        <w:gridCol w:w="1620"/>
        <w:gridCol w:w="2160"/>
      </w:tblGrid>
      <w:tr>
        <w:trPr/>
        <w:tc>
          <w:tcPr>
            <w:tcW w:w="10368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Ａ　人件費</w:t>
            </w: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項　　目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積算根拠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金額（税別）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備　　考</w:t>
            </w: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588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ind w:leftChars="0" w:firstLine="0" w:firstLineChars="0"/>
              <w:jc w:val="center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Ａ　小計（税別）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0368" w:type="dxa"/>
            <w:gridSpan w:val="4"/>
            <w:shd w:val="pct10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Ｂ　人件費以外の経費</w:t>
            </w: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項　　目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積算根拠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金額（税別）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備　　考</w:t>
            </w: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3168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588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Ｂ　小計（税別）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588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合計Ａ＋Ｂ（税別）</w:t>
            </w:r>
          </w:p>
        </w:tc>
        <w:tc>
          <w:tcPr>
            <w:tcW w:w="16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588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消費税及び地方消費税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588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  <w:t>合　計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righ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hint="eastAsia" w:ascii="BIZ UDゴシック" w:hAnsi="BIZ UDゴシック" w:eastAsia="BIZ UDゴシック"/>
                <w:color w:val="000000"/>
                <w:kern w:val="0"/>
                <w:sz w:val="21"/>
              </w:rPr>
            </w:pPr>
          </w:p>
        </w:tc>
      </w:tr>
    </w:tbl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left="0" w:leftChars="-85" w:hanging="179" w:hangingChars="85"/>
        <w:jc w:val="left"/>
        <w:rPr>
          <w:rFonts w:hint="default" w:ascii="UD デジタル 教科書体 NK-B" w:hAnsi="UD デジタル 教科書体 NK-B" w:eastAsia="UD デジタル 教科書体 NK-B"/>
        </w:rPr>
      </w:pPr>
      <w:r>
        <w:rPr>
          <w:rFonts w:hint="eastAsia" w:ascii="BIZ UDゴシック" w:hAnsi="BIZ UDゴシック" w:eastAsia="BIZ UDゴシック"/>
        </w:rPr>
        <w:t>※記入欄が不足する場合は追加又は改行してください。</w:t>
      </w: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</w:p>
    <w:sectPr>
      <w:headerReference r:id="rId5" w:type="default"/>
      <w:pgSz w:w="11906" w:h="16838"/>
      <w:pgMar w:top="1134" w:right="1106" w:bottom="1021" w:left="125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utch801 Rm B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Closing"/>
    <w:basedOn w:val="0"/>
    <w:next w:val="19"/>
    <w:link w:val="20"/>
    <w:uiPriority w:val="0"/>
    <w:pPr>
      <w:jc w:val="right"/>
    </w:pPr>
    <w:rPr>
      <w:b w:val="1"/>
      <w:sz w:val="32"/>
    </w:rPr>
  </w:style>
  <w:style w:type="character" w:styleId="20" w:customStyle="1">
    <w:name w:val="結語 (文字)"/>
    <w:basedOn w:val="10"/>
    <w:next w:val="20"/>
    <w:link w:val="19"/>
    <w:uiPriority w:val="0"/>
    <w:rPr>
      <w:b w:val="1"/>
      <w:kern w:val="2"/>
      <w:sz w:val="3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 w:customStyle="1">
    <w:name w:val="Unresolved Mention"/>
    <w:basedOn w:val="10"/>
    <w:next w:val="24"/>
    <w:link w:val="0"/>
    <w:uiPriority w:val="0"/>
    <w:rPr>
      <w:color w:val="605E5C"/>
      <w:shd w:val="clear" w:color="auto" w:fill="E1DFDD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1</Pages>
  <Words>0</Words>
  <Characters>140</Characters>
  <Application>JUST Note</Application>
  <Lines>112</Lines>
  <Paragraphs>18</Paragraphs>
  <CharactersWithSpaces>153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25038</dc:creator>
  <cp:lastModifiedBy>Administrator</cp:lastModifiedBy>
  <cp:lastPrinted>2023-04-19T02:26:00Z</cp:lastPrinted>
  <dcterms:created xsi:type="dcterms:W3CDTF">2014-09-29T10:30:00Z</dcterms:created>
  <dcterms:modified xsi:type="dcterms:W3CDTF">2024-06-28T12:54:35Z</dcterms:modified>
  <cp:revision>97</cp:revision>
</cp:coreProperties>
</file>