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  <w:r>
        <w:rPr>
          <w:rFonts w:hint="eastAsia" w:ascii="ＭＳ 明朝" w:hAnsi="ＭＳ 明朝" w:eastAsia="ＭＳ 明朝"/>
          <w:color w:val="000000"/>
          <w:sz w:val="24"/>
        </w:rPr>
        <w:t>号（第８条関係）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上野原市長　宛</w:t>
      </w:r>
    </w:p>
    <w:p>
      <w:pPr>
        <w:pStyle w:val="0"/>
        <w:ind w:left="0" w:leftChars="0" w:right="0" w:rightChars="0" w:firstLine="5145" w:firstLineChars="2100"/>
        <w:jc w:val="both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  <w:r>
        <w:rPr>
          <w:rFonts w:hint="eastAsia" w:ascii="Century" w:hAnsi="Century" w:eastAsia="ＭＳ 明朝"/>
          <w:sz w:val="24"/>
        </w:rPr>
        <w:t>住　　所</w:t>
      </w:r>
    </w:p>
    <w:p>
      <w:pPr>
        <w:pStyle w:val="0"/>
        <w:ind w:left="0" w:leftChars="0" w:right="0" w:rightChars="0" w:firstLine="5280" w:firstLineChars="2200"/>
        <w:jc w:val="both"/>
        <w:rPr>
          <w:rFonts w:hint="eastAsia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sz w:val="24"/>
        </w:rPr>
        <w:t>氏　　名</w:t>
      </w:r>
    </w:p>
    <w:p>
      <w:pPr>
        <w:pStyle w:val="0"/>
        <w:ind w:left="0" w:leftChars="0" w:right="74" w:rightChars="35" w:firstLine="5280" w:firstLineChars="2200"/>
        <w:rPr>
          <w:rFonts w:hint="eastAsia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sz w:val="24"/>
        </w:rPr>
        <w:t>対象者との続柄（　　　）</w:t>
      </w:r>
    </w:p>
    <w:p>
      <w:pPr>
        <w:pStyle w:val="0"/>
        <w:ind w:left="0" w:leftChars="0" w:right="0" w:rightChars="0" w:firstLine="5280" w:firstLineChars="2200"/>
        <w:jc w:val="both"/>
        <w:rPr>
          <w:rFonts w:hint="eastAsia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sz w:val="24"/>
        </w:rPr>
        <w:t>電話番号</w:t>
      </w:r>
    </w:p>
    <w:p>
      <w:pPr>
        <w:pStyle w:val="0"/>
        <w:ind w:firstLine="3360" w:firstLineChars="160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上野原市高齢者等補聴器購入費助成金請求書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上野原市高齢者等補聴器購入費助成</w:t>
      </w:r>
      <w:r>
        <w:rPr>
          <w:rFonts w:hint="eastAsia" w:ascii="Century" w:hAnsi="Century" w:eastAsia="ＭＳ 明朝"/>
          <w:kern w:val="2"/>
          <w:sz w:val="24"/>
        </w:rPr>
        <w:t>事業実施要綱第８条第１項の規定により、補聴器を購入したので、関係書類を添えて次のとおり助成金を請求します。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90"/>
        <w:gridCol w:w="2205"/>
        <w:gridCol w:w="6615"/>
      </w:tblGrid>
      <w:tr>
        <w:trPr>
          <w:trHeight w:val="649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="245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1"/>
              </w:rPr>
              <w:t>住　　</w:t>
            </w:r>
            <w:r>
              <w:rPr>
                <w:rFonts w:hint="eastAsia" w:ascii="ＭＳ 明朝" w:hAnsi="ＭＳ 明朝" w:eastAsia="ＭＳ 明朝"/>
                <w:sz w:val="24"/>
                <w:fitText w:val="1680" w:id="1"/>
              </w:rPr>
              <w:t>所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2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2"/>
              </w:rPr>
              <w:t>フリガ</w:t>
            </w:r>
            <w:r>
              <w:rPr>
                <w:rFonts w:hint="eastAsia" w:ascii="ＭＳ 明朝" w:hAnsi="ＭＳ 明朝" w:eastAsia="ＭＳ 明朝"/>
                <w:sz w:val="24"/>
                <w:fitText w:val="1680" w:id="2"/>
              </w:rPr>
              <w:t>ナ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5" w:hRule="atLeast"/>
        </w:trPr>
        <w:tc>
          <w:tcPr>
            <w:tcW w:w="490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3"/>
              </w:rPr>
              <w:t>氏　　</w:t>
            </w:r>
            <w:r>
              <w:rPr>
                <w:rFonts w:hint="eastAsia" w:ascii="ＭＳ 明朝" w:hAnsi="ＭＳ 明朝" w:eastAsia="ＭＳ 明朝"/>
                <w:sz w:val="24"/>
                <w:fitText w:val="1680" w:id="3"/>
              </w:rPr>
              <w:t>名</w:t>
            </w:r>
          </w:p>
        </w:tc>
        <w:tc>
          <w:tcPr>
            <w:tcW w:w="66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8" w:hRule="atLeast"/>
        </w:trPr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購入した補聴器の種類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20" w:firstLineChars="50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ポケット型　　　　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耳かけ型　</w:t>
            </w:r>
          </w:p>
          <w:p>
            <w:pPr>
              <w:pStyle w:val="0"/>
              <w:ind w:firstLine="123" w:firstLineChars="50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耳あな型　　　　　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その他（　　　　　　　　　）</w:t>
            </w:r>
          </w:p>
        </w:tc>
      </w:tr>
      <w:tr>
        <w:trPr>
          <w:trHeight w:val="820" w:hRule="atLeast"/>
        </w:trPr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7"/>
                <w:fitText w:val="2450" w:id="4"/>
              </w:rPr>
              <w:t>補聴器の購入費</w:t>
            </w:r>
            <w:r>
              <w:rPr>
                <w:rFonts w:hint="eastAsia"/>
                <w:spacing w:val="6"/>
                <w:fitText w:val="2450" w:id="4"/>
              </w:rPr>
              <w:t>用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</w:t>
            </w:r>
          </w:p>
        </w:tc>
      </w:tr>
      <w:tr>
        <w:trPr>
          <w:trHeight w:val="915" w:hRule="atLeast"/>
        </w:trPr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5"/>
                <w:fitText w:val="2205" w:id="5"/>
              </w:rPr>
              <w:t>請　求　</w:t>
            </w:r>
            <w:r>
              <w:rPr>
                <w:rFonts w:hint="eastAsia"/>
                <w:spacing w:val="2"/>
                <w:fitText w:val="2205" w:id="5"/>
              </w:rPr>
              <w:t>額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（交付決定通知書の助成金額を記入）</w:t>
            </w:r>
          </w:p>
          <w:p>
            <w:pPr>
              <w:pStyle w:val="0"/>
              <w:spacing w:line="4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</w:t>
            </w:r>
          </w:p>
        </w:tc>
      </w:tr>
      <w:tr>
        <w:trPr>
          <w:trHeight w:val="915" w:hRule="atLeast"/>
        </w:trPr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7"/>
                <w:fitText w:val="2205" w:id="6"/>
              </w:rPr>
              <w:t>添付書</w:t>
            </w:r>
            <w:r>
              <w:rPr>
                <w:rFonts w:hint="eastAsia"/>
                <w:spacing w:val="1"/>
                <w:fitText w:val="2205" w:id="6"/>
              </w:rPr>
              <w:t>類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123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領収書の写し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（補聴器の代金を支払ったことを証明できる書類の写し）</w:t>
            </w:r>
          </w:p>
        </w:tc>
      </w:tr>
    </w:tbl>
    <w:p>
      <w:pPr>
        <w:pStyle w:val="0"/>
        <w:jc w:val="both"/>
        <w:rPr>
          <w:rFonts w:hint="eastAsia"/>
          <w:color w:val="000000"/>
        </w:rPr>
      </w:pPr>
    </w:p>
    <w:p>
      <w:pPr>
        <w:pStyle w:val="0"/>
        <w:jc w:val="both"/>
        <w:rPr>
          <w:rFonts w:hint="eastAsia"/>
          <w:color w:val="000000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振込先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95"/>
        <w:gridCol w:w="3430"/>
        <w:gridCol w:w="3185"/>
      </w:tblGrid>
      <w:tr>
        <w:trPr>
          <w:trHeight w:val="72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5"/>
                <w:fitText w:val="2205" w:id="7"/>
              </w:rPr>
              <w:t>金融機関</w:t>
            </w:r>
            <w:r>
              <w:rPr>
                <w:rFonts w:hint="eastAsia"/>
                <w:spacing w:val="2"/>
                <w:fitText w:val="2205" w:id="7"/>
              </w:rPr>
              <w:t>名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銀行・農協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信金・信組</w:t>
            </w:r>
          </w:p>
          <w:p>
            <w:pPr>
              <w:pStyle w:val="0"/>
              <w:ind w:left="0" w:leftChars="0" w:firstLine="1960" w:firstLineChars="800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）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本店・支店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）</w:t>
            </w:r>
          </w:p>
        </w:tc>
      </w:tr>
      <w:tr>
        <w:trPr>
          <w:trHeight w:val="565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7"/>
                <w:fitText w:val="2205" w:id="8"/>
              </w:rPr>
              <w:t>預金種</w:t>
            </w:r>
            <w:r>
              <w:rPr>
                <w:rFonts w:hint="eastAsia"/>
                <w:spacing w:val="1"/>
                <w:fitText w:val="2205" w:id="8"/>
              </w:rPr>
              <w:t>目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5" w:firstLineChars="100"/>
              <w:rPr>
                <w:rFonts w:hint="eastAsia"/>
              </w:rPr>
            </w:pPr>
            <w:r>
              <w:rPr>
                <w:rFonts w:hint="eastAsia"/>
              </w:rPr>
              <w:t>普通（総合）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）</w:t>
            </w:r>
          </w:p>
        </w:tc>
      </w:tr>
      <w:tr>
        <w:trPr>
          <w:trHeight w:val="565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7"/>
                <w:fitText w:val="2205" w:id="9"/>
              </w:rPr>
              <w:t>口座番</w:t>
            </w:r>
            <w:r>
              <w:rPr>
                <w:rFonts w:hint="eastAsia"/>
                <w:spacing w:val="1"/>
                <w:fitText w:val="2205" w:id="9"/>
              </w:rPr>
              <w:t>号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07"/>
                <w:fitText w:val="2205" w:id="10"/>
              </w:rPr>
              <w:t>フリガ</w:t>
            </w:r>
            <w:r>
              <w:rPr>
                <w:rFonts w:hint="eastAsia"/>
                <w:spacing w:val="1"/>
                <w:fitText w:val="2205" w:id="10"/>
              </w:rPr>
              <w:t>ナ</w:t>
            </w:r>
          </w:p>
        </w:tc>
        <w:tc>
          <w:tcPr>
            <w:tcW w:w="6615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26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5"/>
                <w:fitText w:val="2205" w:id="11"/>
              </w:rPr>
              <w:t>口座名義</w:t>
            </w:r>
            <w:r>
              <w:rPr>
                <w:rFonts w:hint="eastAsia"/>
                <w:spacing w:val="2"/>
                <w:fitText w:val="2205" w:id="11"/>
              </w:rPr>
              <w:t>人</w:t>
            </w:r>
          </w:p>
        </w:tc>
        <w:tc>
          <w:tcPr>
            <w:tcW w:w="6615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※口座名義人は、申請者と同一としてください。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33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1732</TotalTime>
  <Pages>1</Pages>
  <Words>0</Words>
  <Characters>317</Characters>
  <Application>JUST Note</Application>
  <Lines>86</Lines>
  <Paragraphs>37</Paragraphs>
  <Company>Hewlett-Packard Company</Company>
  <CharactersWithSpaces>404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小俣 智明</dc:creator>
  <cp:lastModifiedBy>Administrator</cp:lastModifiedBy>
  <cp:lastPrinted>2024-11-14T00:48:54Z</cp:lastPrinted>
  <dcterms:created xsi:type="dcterms:W3CDTF">2020-02-03T02:39:00Z</dcterms:created>
  <dcterms:modified xsi:type="dcterms:W3CDTF">2024-11-14T08:35:20Z</dcterms:modified>
  <cp:revision>41</cp:revision>
</cp:coreProperties>
</file>