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504"/>
        <w:gridCol w:w="756"/>
        <w:gridCol w:w="700"/>
        <w:gridCol w:w="902"/>
        <w:gridCol w:w="1968"/>
        <w:gridCol w:w="2400"/>
      </w:tblGrid>
      <w:tr>
        <w:trPr>
          <w:cantSplit/>
          <w:trHeight w:val="2940" w:hRule="exact"/>
        </w:trPr>
        <w:tc>
          <w:tcPr>
            <w:tcW w:w="849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排水設備義務者代理人・使用者代理人選定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上野原市長　宛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before="60" w:beforeLines="0" w:beforeAutospacing="0" w:after="6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　　　　　　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上野原市下水道条例第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条及び第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</w:tc>
      </w:tr>
      <w:tr>
        <w:trPr>
          <w:cantSplit/>
          <w:trHeight w:val="525" w:hRule="exac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届出区分</w:t>
            </w:r>
          </w:p>
        </w:tc>
        <w:tc>
          <w:tcPr>
            <w:tcW w:w="6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□義務者　　　　　□使用者</w:t>
            </w:r>
          </w:p>
        </w:tc>
      </w:tr>
      <w:tr>
        <w:trPr>
          <w:cantSplit/>
          <w:trHeight w:val="1050" w:hRule="exac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設置場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事業所名等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</w:t>
            </w:r>
          </w:p>
        </w:tc>
      </w:tr>
      <w:tr>
        <w:trPr>
          <w:cantSplit/>
          <w:trHeight w:val="525" w:hRule="exact"/>
        </w:trPr>
        <w:tc>
          <w:tcPr>
            <w:tcW w:w="176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新代理人等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-20" w:right="-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76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-20" w:right="-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76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-20" w:right="-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76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旧代理人等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-20" w:right="-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76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-20" w:right="-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764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-20" w:right="-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50" w:hRule="exac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6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　　月　　　　日</w:t>
            </w:r>
          </w:p>
        </w:tc>
      </w:tr>
      <w:tr>
        <w:trPr>
          <w:cantSplit/>
          <w:trHeight w:val="420" w:hRule="exact"/>
        </w:trPr>
        <w:tc>
          <w:tcPr>
            <w:tcW w:w="176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</w:p>
        </w:tc>
        <w:tc>
          <w:tcPr>
            <w:tcW w:w="43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420" w:hRule="exact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4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6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35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258</Characters>
  <Application>JUST Note</Application>
  <Lines>80</Lines>
  <Paragraphs>47</Paragraphs>
  <CharactersWithSpaces>349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2016-03-16T11:59:00Z</cp:lastPrinted>
  <dcterms:created xsi:type="dcterms:W3CDTF">2016-08-09T15:52:00Z</dcterms:created>
  <dcterms:modified xsi:type="dcterms:W3CDTF">2023-11-14T06:19:54Z</dcterms:modified>
  <cp:revision>6</cp:revision>
</cp:coreProperties>
</file>