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営業所又は店舗の平面図及び写真並びに付近見取図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pacing w:val="21"/>
          <w:kern w:val="2"/>
          <w:sz w:val="21"/>
        </w:rPr>
        <w:t>商号又は名</w:t>
      </w:r>
      <w:r>
        <w:rPr>
          <w:rFonts w:hint="eastAsia" w:ascii="ＭＳ 明朝" w:hAnsi="ＭＳ 明朝" w:eastAsia="ＭＳ 明朝"/>
          <w:kern w:val="2"/>
          <w:sz w:val="21"/>
        </w:rPr>
        <w:t>称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営業所等所在地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pacing w:val="53"/>
          <w:kern w:val="2"/>
          <w:sz w:val="21"/>
        </w:rPr>
        <w:t>代表者氏</w:t>
      </w:r>
      <w:r>
        <w:rPr>
          <w:rFonts w:hint="eastAsia" w:ascii="ＭＳ 明朝" w:hAnsi="ＭＳ 明朝" w:eastAsia="ＭＳ 明朝"/>
          <w:kern w:val="2"/>
          <w:sz w:val="21"/>
        </w:rPr>
        <w:t>名　　　　　　　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spacing w:after="12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spacing w:val="105"/>
          <w:kern w:val="2"/>
          <w:sz w:val="21"/>
        </w:rPr>
        <w:t>平面</w:t>
      </w:r>
      <w:r>
        <w:rPr>
          <w:rFonts w:hint="eastAsia" w:ascii="ＭＳ 明朝" w:hAnsi="ＭＳ 明朝" w:eastAsia="ＭＳ 明朝"/>
          <w:kern w:val="2"/>
          <w:sz w:val="21"/>
        </w:rPr>
        <w:t>図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8490"/>
      </w:tblGrid>
      <w:tr>
        <w:trPr>
          <w:trHeight w:val="3570" w:hRule="exact"/>
        </w:trPr>
        <w:tc>
          <w:tcPr>
            <w:tcW w:w="8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面積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spacing w:before="120" w:beforeLines="0" w:beforeAutospacing="0" w:after="12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付近見取図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8490"/>
      </w:tblGrid>
      <w:tr>
        <w:trPr>
          <w:trHeight w:val="3570" w:hRule="exact"/>
        </w:trPr>
        <w:tc>
          <w:tcPr>
            <w:tcW w:w="8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線　　　　　駅下車　バス・徒歩　　　　　分　</w:t>
            </w:r>
          </w:p>
        </w:tc>
      </w:tr>
    </w:tbl>
    <w:p>
      <w:pPr>
        <w:pStyle w:val="0"/>
        <w:spacing w:before="120" w:beforeLines="0" w:beforeAutospacing="0"/>
        <w:ind w:left="735" w:hanging="73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注</w:t>
      </w:r>
      <w:r>
        <w:rPr>
          <w:rFonts w:hint="eastAsia" w:ascii="ＭＳ 明朝" w:hAnsi="ＭＳ 明朝" w:eastAsia="ＭＳ 明朝"/>
          <w:kern w:val="2"/>
          <w:sz w:val="21"/>
        </w:rPr>
        <w:t>)1</w:t>
      </w:r>
      <w:r>
        <w:rPr>
          <w:rFonts w:hint="eastAsia" w:ascii="ＭＳ 明朝" w:hAnsi="ＭＳ 明朝" w:eastAsia="ＭＳ 明朝"/>
          <w:kern w:val="2"/>
          <w:sz w:val="21"/>
        </w:rPr>
        <w:t>　営業所又は店舗の写真は、外部及び内部の状態が分かるもの数枚を添付すること。</w:t>
      </w:r>
    </w:p>
    <w:p>
      <w:pPr>
        <w:pStyle w:val="0"/>
        <w:ind w:left="735" w:hanging="73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平面図は、間口及び奥行の寸法、机の配置状況等を記入すること。</w:t>
      </w:r>
    </w:p>
    <w:p>
      <w:pPr>
        <w:pStyle w:val="0"/>
        <w:ind w:left="735" w:hanging="73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付近見取図は、公共の建物など目標を入れて分かりやすく記入すること。</w:t>
      </w:r>
    </w:p>
    <w:p>
      <w:pPr>
        <w:pStyle w:val="0"/>
        <w:ind w:left="735" w:hanging="735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　新規指定の場合以外は「商号又は名称」は「指定工事店」と読み替える。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7</Words>
  <Characters>215</Characters>
  <Application>JUST Note</Application>
  <Lines>19</Lines>
  <Paragraphs>13</Paragraphs>
  <CharactersWithSpaces>289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created xsi:type="dcterms:W3CDTF">2012-04-14T13:03:00Z</dcterms:created>
  <dcterms:modified xsi:type="dcterms:W3CDTF">2023-11-14T06:29:11Z</dcterms:modified>
  <cp:revision>6</cp:revision>
</cp:coreProperties>
</file>