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bookmarkStart w:id="0" w:name="_GoBack"/>
      <w:bookmarkEnd w:id="0"/>
      <w:r>
        <w:rPr>
          <w:rFonts w:hint="default" w:ascii="Arial" w:hAnsi="Arial" w:eastAsia="ＭＳ 明朝"/>
          <w:color w:val="auto"/>
          <w:sz w:val="26"/>
          <w:u w:val="none" w:color="auto"/>
        </w:rPr>
        <w:t>様式第８号（第１０条関係）</w:t>
      </w:r>
    </w:p>
    <w:p>
      <w:pPr>
        <w:pStyle w:val="0"/>
        <w:wordWrap w:val="0"/>
        <w:ind w:leftChars="0" w:rightChars="0" w:firstLine="0" w:firstLineChars="0"/>
        <w:jc w:val="righ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年　　月　　日　</w:t>
      </w:r>
    </w:p>
    <w:p>
      <w:pPr>
        <w:pStyle w:val="0"/>
        <w:wordWrap w:val="0"/>
        <w:ind w:leftChars="0" w:rightChars="0" w:firstLine="260" w:firstLineChars="100"/>
        <w:jc w:val="left"/>
        <w:rPr>
          <w:rFonts w:hint="default" w:ascii="Arial" w:hAnsi="Arial" w:eastAsia="Arial"/>
          <w:color w:val="auto"/>
          <w:u w:val="none" w:color="auto"/>
        </w:rPr>
      </w:pPr>
    </w:p>
    <w:p>
      <w:pPr>
        <w:pStyle w:val="0"/>
        <w:wordWrap w:val="0"/>
        <w:ind w:leftChars="0" w:rightChars="0" w:firstLine="260" w:firstLineChars="10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上野原市長　宛</w:t>
      </w:r>
    </w:p>
    <w:p>
      <w:pPr>
        <w:pStyle w:val="0"/>
        <w:wordWrap w:val="0"/>
        <w:ind w:leftChars="0" w:rightChars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　　　　　　　　　　　　　　　</w:t>
      </w:r>
    </w:p>
    <w:p>
      <w:pPr>
        <w:pStyle w:val="0"/>
        <w:wordWrap w:val="0"/>
        <w:ind w:leftChars="0" w:rightChars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　　　　　　　　　　　　　　　　住　　所</w:t>
      </w:r>
    </w:p>
    <w:p>
      <w:pPr>
        <w:pStyle w:val="0"/>
        <w:wordWrap w:val="0"/>
        <w:ind w:leftChars="0" w:rightChars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　　　　　　　　　　　　　　　　氏　　名　　　　　　　　　　</w:t>
      </w:r>
    </w:p>
    <w:p>
      <w:pPr>
        <w:pStyle w:val="0"/>
        <w:wordWrap w:val="0"/>
        <w:ind w:leftChars="0" w:rightChars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　　　　　　　　　　　　　　　　電話番号</w:t>
      </w:r>
    </w:p>
    <w:p>
      <w:pPr>
        <w:pStyle w:val="0"/>
        <w:wordWrap w:val="0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</w:p>
    <w:p>
      <w:pPr>
        <w:pStyle w:val="0"/>
        <w:wordWrap w:val="0"/>
        <w:ind w:leftChars="0" w:rightChars="0" w:firstLine="0" w:firstLineChars="0"/>
        <w:jc w:val="center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上野原市介護保険料等負担軽減交付金申請書</w:t>
      </w:r>
    </w:p>
    <w:p>
      <w:pPr>
        <w:pStyle w:val="0"/>
        <w:wordWrap w:val="0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</w:p>
    <w:p>
      <w:pPr>
        <w:pStyle w:val="0"/>
        <w:wordWrap w:val="0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　上野原市助け合いボランティア・ポイント制度実施要綱第１０条第２項の規定により、次のとおり上野原市介護保険料等負担軽減交付金を申請します。</w:t>
      </w:r>
    </w:p>
    <w:tbl>
      <w:tblPr>
        <w:tblStyle w:val="11"/>
        <w:tblW w:w="0" w:type="auto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04"/>
        <w:gridCol w:w="5576"/>
      </w:tblGrid>
      <w:tr>
        <w:trPr>
          <w:trHeight w:val="438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Arial" w:hAnsi="Arial" w:eastAsia="Arial"/>
                <w:color w:val="auto"/>
                <w:u w:val="none"/>
              </w:rPr>
            </w:pPr>
            <w:r>
              <w:rPr>
                <w:rFonts w:hint="default" w:ascii="Arial" w:hAnsi="Arial" w:eastAsia="ＭＳ 明朝"/>
                <w:color w:val="auto"/>
                <w:sz w:val="26"/>
                <w:u w:val="none"/>
              </w:rPr>
              <w:t>介護保険被保険者番号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Arial" w:hAnsi="Arial" w:eastAsia="Arial"/>
                <w:color w:val="auto"/>
                <w:u w:val="none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Arial" w:hAnsi="Arial" w:eastAsia="Arial"/>
                <w:color w:val="auto"/>
                <w:u w:val="none"/>
              </w:rPr>
            </w:pPr>
            <w:r>
              <w:rPr>
                <w:rFonts w:hint="default" w:ascii="Arial" w:hAnsi="Arial" w:eastAsia="ＭＳ 明朝"/>
                <w:color w:val="auto"/>
                <w:sz w:val="26"/>
                <w:u w:val="none"/>
              </w:rPr>
              <w:t>累積評価ポイント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Arial" w:hAnsi="Arial" w:eastAsia="Arial"/>
                <w:color w:val="auto"/>
                <w:u w:val="none"/>
              </w:rPr>
            </w:pPr>
            <w:r>
              <w:rPr>
                <w:rFonts w:hint="default" w:ascii="Arial" w:hAnsi="Arial" w:eastAsia="ＭＳ 明朝"/>
                <w:color w:val="auto"/>
                <w:sz w:val="26"/>
                <w:u w:val="none"/>
              </w:rPr>
              <w:t>　　　　　　　　　　　　　ポイント</w:t>
            </w:r>
          </w:p>
        </w:tc>
      </w:tr>
    </w:tbl>
    <w:p>
      <w:pPr>
        <w:pStyle w:val="0"/>
        <w:wordWrap w:val="0"/>
        <w:spacing w:line="360" w:lineRule="auto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ＭＳ 明朝"/>
          <w:color w:val="auto"/>
          <w:sz w:val="26"/>
          <w:u w:val="none" w:color="auto"/>
        </w:rPr>
        <w:t>振込先口座</w:t>
      </w:r>
    </w:p>
    <w:tbl>
      <w:tblPr>
        <w:tblStyle w:val="11"/>
        <w:tblpPr w:leftFromText="0" w:rightFromText="0" w:topFromText="0" w:bottomFromText="0" w:vertAnchor="text" w:horzAnchor="margin" w:tblpX="99" w:tblpY="8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18"/>
        <w:gridCol w:w="3159"/>
        <w:gridCol w:w="3603"/>
      </w:tblGrid>
      <w:tr>
        <w:trPr>
          <w:trHeight w:val="10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金融機関名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銀行・農協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信金・信組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（　　　）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本店・支店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本所・支所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（　　　）</w:t>
            </w:r>
          </w:p>
        </w:tc>
      </w:tr>
      <w:tr>
        <w:trPr>
          <w:trHeight w:val="454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預金種目</w:t>
            </w:r>
          </w:p>
        </w:tc>
        <w:tc>
          <w:tcPr>
            <w:tcW w:w="6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普通（総合）　・　当座　・　その他（　　　　）</w:t>
            </w:r>
          </w:p>
        </w:tc>
      </w:tr>
      <w:tr>
        <w:trPr>
          <w:trHeight w:val="454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口座番号</w:t>
            </w:r>
          </w:p>
        </w:tc>
        <w:tc>
          <w:tcPr>
            <w:tcW w:w="6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</w:p>
        </w:tc>
      </w:tr>
      <w:tr>
        <w:trPr>
          <w:trHeight w:val="274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フリガナ</w:t>
            </w:r>
          </w:p>
        </w:tc>
        <w:tc>
          <w:tcPr>
            <w:tcW w:w="6762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</w:p>
        </w:tc>
      </w:tr>
      <w:tr>
        <w:trPr>
          <w:trHeight w:val="454" w:hRule="atLeast"/>
        </w:trPr>
        <w:tc>
          <w:tcPr>
            <w:tcW w:w="171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  <w:t>口座名義</w:t>
            </w:r>
          </w:p>
        </w:tc>
        <w:tc>
          <w:tcPr>
            <w:tcW w:w="676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4"/>
                <w:u w:val="none"/>
              </w:rPr>
            </w:pPr>
          </w:p>
        </w:tc>
      </w:tr>
    </w:tbl>
    <w:p>
      <w:pPr>
        <w:pStyle w:val="0"/>
        <w:wordWrap w:val="0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eastAsia" w:ascii="Arial" w:hAnsi="Arial" w:eastAsia="ＭＳ 明朝"/>
          <w:color w:val="auto"/>
          <w:sz w:val="26"/>
          <w:u w:val="none" w:color="auto"/>
        </w:rPr>
        <w:t>※口座名義は申請者と同一としてください。</w:t>
      </w:r>
    </w:p>
    <w:p>
      <w:pPr>
        <w:pStyle w:val="0"/>
        <w:wordWrap w:val="0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  <w:r>
        <w:rPr>
          <w:rFonts w:hint="default" w:ascii="Arial" w:hAnsi="Arial" w:eastAsia="Arial"/>
          <w:color w:val="auto"/>
          <w:sz w:val="26"/>
          <w:u w:val="none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5410200" cy="6286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10200" cy="628650"/>
                        </a:xfrm>
                        <a:prstGeom prst="rect"/>
                        <a:solidFill>
                          <a:srgbClr val="FFFFFF"/>
                        </a:solidFill>
                        <a:ln w="3175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ind w:leftChars="0" w:rightChars="0" w:firstLine="0" w:firstLineChars="0"/>
                              <w:jc w:val="left"/>
                              <w:rPr>
                                <w:rFonts w:hint="default" w:ascii="Arial" w:hAnsi="Arial" w:eastAsia="Arial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Arial" w:hAnsi="Arial" w:eastAsia="ＭＳ 明朝"/>
                                <w:sz w:val="26"/>
                                <w:u w:val="none" w:color="auto"/>
                              </w:rPr>
                              <w:t>□この申請にあたって、介護保険料の未納・滞納の有無について調査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ind w:leftChars="0" w:rightChars="0" w:firstLine="260" w:firstLineChars="100"/>
                              <w:jc w:val="left"/>
                              <w:rPr>
                                <w:rFonts w:hint="default" w:ascii="Arial" w:hAnsi="Arial" w:eastAsia="Arial"/>
                                <w:u w:val="single" w:color="auto"/>
                              </w:rPr>
                            </w:pPr>
                            <w:r>
                              <w:rPr>
                                <w:rFonts w:hint="default" w:ascii="Arial" w:hAnsi="Arial" w:eastAsia="ＭＳ 明朝"/>
                                <w:sz w:val="26"/>
                                <w:u w:val="none" w:color="auto"/>
                              </w:rPr>
                              <w:t>することに同意します。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Arial" w:hAnsi="Arial" w:eastAsia="Arial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5.65pt;width:426pt;height:49.5pt;mso-position-horizontal-relative:text;position:absolute;margin-left:-0.75pt;margin-top:16.8pt;mso-wrap-distance-bottom:0pt;mso-wrap-distance-right:5.65pt;mso-wrap-distance-top:0pt;" o:allowincell="t" o:allowoverlap="t" filled="t" fillcolor="#ffffff" stroked="t" strokecolor="#000000" strokeweight="0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ordWrap w:val="0"/>
                        <w:ind w:leftChars="0" w:rightChars="0" w:firstLine="0" w:firstLineChars="0"/>
                        <w:jc w:val="left"/>
                        <w:rPr>
                          <w:rFonts w:hint="default" w:ascii="Arial" w:hAnsi="Arial" w:eastAsia="Arial"/>
                          <w:u w:val="single" w:color="auto"/>
                        </w:rPr>
                      </w:pPr>
                      <w:r>
                        <w:rPr>
                          <w:rFonts w:hint="eastAsia" w:ascii="Arial" w:hAnsi="Arial" w:eastAsia="ＭＳ 明朝"/>
                          <w:sz w:val="26"/>
                          <w:u w:val="none" w:color="auto"/>
                        </w:rPr>
                        <w:t>□この申請にあたって、介護保険料の未納・滞納の有無について調査</w:t>
                      </w:r>
                    </w:p>
                    <w:p>
                      <w:pPr>
                        <w:pStyle w:val="0"/>
                        <w:wordWrap w:val="0"/>
                        <w:ind w:leftChars="0" w:rightChars="0" w:firstLine="260" w:firstLineChars="100"/>
                        <w:jc w:val="left"/>
                        <w:rPr>
                          <w:rFonts w:hint="default" w:ascii="Arial" w:hAnsi="Arial" w:eastAsia="Arial"/>
                          <w:u w:val="single" w:color="auto"/>
                        </w:rPr>
                      </w:pPr>
                      <w:r>
                        <w:rPr>
                          <w:rFonts w:hint="default" w:ascii="Arial" w:hAnsi="Arial" w:eastAsia="ＭＳ 明朝"/>
                          <w:sz w:val="26"/>
                          <w:u w:val="none" w:color="auto"/>
                        </w:rPr>
                        <w:t>することに同意します。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Arial" w:hAnsi="Arial" w:eastAsia="Arial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ind w:leftChars="0" w:rightChars="0" w:firstLine="0" w:firstLineChars="0"/>
        <w:jc w:val="left"/>
        <w:rPr>
          <w:rFonts w:hint="default" w:ascii="Arial" w:hAnsi="Arial" w:eastAsia="Arial"/>
          <w:color w:val="auto"/>
          <w:u w:val="none" w:color="auto"/>
        </w:rPr>
      </w:pPr>
    </w:p>
    <w:p>
      <w:pPr>
        <w:pStyle w:val="0"/>
        <w:wordWrap w:val="0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last"/>
      <w:bookmarkEnd w:id="1"/>
    </w:p>
    <w:sectPr>
      <w:pgSz w:w="11905" w:h="16837"/>
      <w:pgMar w:top="1984" w:right="1700" w:bottom="1700" w:left="1700" w:header="850" w:footer="992" w:gutter="0"/>
      <w:cols w:space="720"/>
      <w:textDirection w:val="lrTb"/>
      <w:docGrid w:type="linesAndChars" w:linePitch="43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65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620</TotalTime>
  <Pages>1</Pages>
  <Words>0</Words>
  <Characters>225</Characters>
  <Application>JUST Note</Application>
  <Lines>37</Lines>
  <Paragraphs>26</Paragraphs>
  <CharactersWithSpaces>336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2023-03-24T04:41:00Z</cp:lastPrinted>
  <dcterms:created xsi:type="dcterms:W3CDTF">2023-03-01T10:15:00Z</dcterms:created>
  <dcterms:modified xsi:type="dcterms:W3CDTF">2023-04-06T03:09:56Z</dcterms:modified>
  <cp:revision>70</cp:revision>
</cp:coreProperties>
</file>