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様式第２号の２（第５条関係）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上野原市長　宛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spacing w:val="52"/>
          <w:fitText w:val="840" w:id="1"/>
        </w:rPr>
        <w:t>所在</w:t>
      </w:r>
      <w:r>
        <w:rPr>
          <w:rFonts w:hint="eastAsia"/>
          <w:spacing w:val="1"/>
          <w:fitText w:val="840" w:id="1"/>
        </w:rPr>
        <w:t>地</w:t>
      </w:r>
    </w:p>
    <w:p>
      <w:pPr>
        <w:pStyle w:val="0"/>
        <w:ind w:firstLine="5088" w:firstLineChars="2400"/>
        <w:rPr>
          <w:rFonts w:hint="default"/>
        </w:rPr>
      </w:pPr>
      <w:r>
        <w:rPr>
          <w:rFonts w:hint="eastAsia"/>
        </w:rPr>
        <w:t>事業者名</w:t>
      </w:r>
    </w:p>
    <w:p>
      <w:pPr>
        <w:pStyle w:val="0"/>
        <w:ind w:firstLine="5088" w:firstLineChars="2400"/>
        <w:rPr>
          <w:rFonts w:hint="eastAsia"/>
        </w:rPr>
      </w:pPr>
      <w:r>
        <w:rPr>
          <w:rFonts w:hint="eastAsia"/>
        </w:rPr>
        <w:t>代表者名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電話番号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担当者名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就業証明書（移住支援金の申請用）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次のとおり、相違ないことを証明します。</w:t>
      </w:r>
    </w:p>
    <w:tbl>
      <w:tblPr>
        <w:tblStyle w:val="11"/>
        <w:tblpPr w:leftFromText="142" w:rightFromText="142" w:topFromText="0" w:bottomFromText="0" w:vertAnchor="text" w:horzAnchor="margin" w:tblpX="104" w:tblpY="116"/>
        <w:tblW w:w="84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32"/>
        <w:gridCol w:w="5908"/>
      </w:tblGrid>
      <w:tr>
        <w:trPr>
          <w:trHeight w:val="850" w:hRule="exact"/>
        </w:trPr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勤務者名</w:t>
            </w:r>
          </w:p>
        </w:tc>
        <w:tc>
          <w:tcPr>
            <w:tcW w:w="5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exact"/>
        </w:trPr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勤務者住所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（移住前）</w:t>
            </w:r>
          </w:p>
        </w:tc>
        <w:tc>
          <w:tcPr>
            <w:tcW w:w="5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exact"/>
        </w:trPr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勤務者住所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（移住後）</w:t>
            </w:r>
          </w:p>
        </w:tc>
        <w:tc>
          <w:tcPr>
            <w:tcW w:w="5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850" w:hRule="exact"/>
        </w:trPr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勤務先部署の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exact"/>
        </w:trPr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5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0" w:hRule="exact"/>
        </w:trPr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移住の意思</w:t>
            </w:r>
          </w:p>
        </w:tc>
        <w:tc>
          <w:tcPr>
            <w:tcW w:w="5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所属先企業等からの命令（転勤、出向、出張、研修等含む）ではない。</w:t>
            </w:r>
          </w:p>
        </w:tc>
      </w:tr>
      <w:tr>
        <w:trPr>
          <w:trHeight w:val="1282" w:hRule="exact"/>
        </w:trPr>
        <w:tc>
          <w:tcPr>
            <w:tcW w:w="2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u w:val="non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交付金による</w:t>
            </w:r>
          </w:p>
          <w:p>
            <w:pPr>
              <w:pStyle w:val="0"/>
              <w:jc w:val="center"/>
              <w:rPr>
                <w:rFonts w:hint="default"/>
                <w:color w:val="000000"/>
                <w:u w:val="single" w:color="auto"/>
              </w:rPr>
            </w:pPr>
            <w:r>
              <w:rPr>
                <w:rFonts w:hint="eastAsia"/>
                <w:color w:val="000000"/>
                <w:u w:val="none" w:color="auto"/>
              </w:rPr>
              <w:t>資金提供</w:t>
            </w:r>
          </w:p>
        </w:tc>
        <w:tc>
          <w:tcPr>
            <w:tcW w:w="59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勤務者に</w:t>
            </w:r>
            <w:r>
              <w:rPr>
                <w:rFonts w:hint="eastAsia"/>
                <w:color w:val="auto"/>
                <w:u w:val="none" w:color="auto"/>
              </w:rPr>
              <w:t>デジタル田園都市国家構想交付金（デジタル実装タイプ（地方創生テレワーク型））又はその前歴事業</w:t>
            </w:r>
            <w:r>
              <w:rPr>
                <w:rFonts w:hint="eastAsia"/>
                <w:color w:val="auto"/>
              </w:rPr>
              <w:t>による資金提供をしていない。</w:t>
            </w:r>
          </w:p>
        </w:tc>
      </w:tr>
      <w:tr>
        <w:trPr>
          <w:trHeight w:val="1245" w:hRule="exact"/>
        </w:trPr>
        <w:tc>
          <w:tcPr>
            <w:tcW w:w="8440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山梨県移住支援事業に関する事務のため、勤務者の勤務状況などの情報を、山梨県及び上野原市の求めに応じて、山梨県及び上野原市に提供することについて、勤務者の同意を得ています。</w:t>
            </w:r>
          </w:p>
        </w:tc>
      </w:tr>
    </w:tbl>
    <w:p>
      <w:pPr>
        <w:pStyle w:val="0"/>
        <w:ind w:firstLine="245" w:firstLineChars="100"/>
        <w:rPr>
          <w:rFonts w:hint="eastAsia"/>
          <w:color w:val="000000"/>
        </w:rPr>
      </w:pPr>
    </w:p>
    <w:sectPr>
      <w:footerReference r:id="rId5" w:type="default"/>
      <w:pgSz w:w="11906" w:h="16838"/>
      <w:pgMar w:top="1701" w:right="1701" w:bottom="1701" w:left="1701" w:header="851" w:footer="567" w:gutter="0"/>
      <w:pgNumType w:fmt="numberInDash" w:start="1"/>
      <w:cols w:space="720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rFonts w:ascii="ＭＳ 明朝" w:hAnsi="ＭＳ 明朝"/>
      <w:kern w:val="2"/>
      <w:sz w:val="24"/>
    </w:rPr>
  </w:style>
  <w:style w:type="character" w:styleId="25" w:customStyle="1">
    <w:name w:val="cm30"/>
    <w:next w:val="25"/>
    <w:link w:val="0"/>
    <w:uiPriority w:val="0"/>
    <w:rPr/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1408</TotalTime>
  <Pages>1</Pages>
  <Words>0</Words>
  <Characters>313</Characters>
  <Application>JUST Note</Application>
  <Lines>39</Lines>
  <Paragraphs>24</Paragraphs>
  <CharactersWithSpaces>402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hokuto</dc:creator>
  <cp:lastModifiedBy>Administrator</cp:lastModifiedBy>
  <cp:lastPrinted>2023-02-28T00:37:03Z</cp:lastPrinted>
  <dcterms:created xsi:type="dcterms:W3CDTF">2017-03-01T09:47:00Z</dcterms:created>
  <dcterms:modified xsi:type="dcterms:W3CDTF">2023-04-04T06:27:41Z</dcterms:modified>
  <cp:revision>229</cp:revision>
</cp:coreProperties>
</file>