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様式第１号（第４条関係）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overflowPunct w:val="0"/>
        <w:autoSpaceDE w:val="0"/>
        <w:autoSpaceDN w:val="0"/>
        <w:ind w:left="213" w:hanging="213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上野原市農業委員会委員候補者推薦書（一般推薦）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leftChars="100" w:firstLine="6591" w:firstLineChars="3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leftChars="100" w:firstLine="6591" w:firstLineChars="3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上野原市長　宛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上野原市農業委員会委員の候補として、以下の者を推薦します。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推薦者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2025"/>
        <w:gridCol w:w="639"/>
        <w:gridCol w:w="2130"/>
        <w:gridCol w:w="2343"/>
        <w:gridCol w:w="1065"/>
      </w:tblGrid>
      <w:tr>
        <w:trPr/>
        <w:tc>
          <w:tcPr>
            <w:tcW w:w="2025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氏　　名</w:t>
            </w: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性別</w:t>
            </w: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生年月日（年齢）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住　　所</w:t>
            </w: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職　業</w:t>
            </w: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代表者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4794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代表者の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>
          <w:trHeight w:val="103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【推薦の理由】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【農地利用最適化推進委員への応募の有無】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firstLine="2696" w:firstLineChars="14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有　・　無　（応募地区名：　　　　　　　　　　　　　）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被推薦者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2025"/>
        <w:gridCol w:w="639"/>
        <w:gridCol w:w="2130"/>
        <w:gridCol w:w="2343"/>
        <w:gridCol w:w="1065"/>
      </w:tblGrid>
      <w:tr>
        <w:trPr/>
        <w:tc>
          <w:tcPr>
            <w:tcW w:w="2025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氏　　名</w:t>
            </w: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性別</w:t>
            </w: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生年月日（年齢）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住　　所</w:t>
            </w: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職　業</w:t>
            </w: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bookmarkStart w:id="0" w:name="_GoBack"/>
            <w:bookmarkEnd w:id="0"/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4794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>
          <w:trHeight w:val="102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【経歴（職歴と職務内容等）】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1230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【農地の所有の有無】　　有　・　無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9"/>
              </w:rPr>
              <w:t>（有の場合は耕作面積、作目、農業従事日数、農業所得額等の経営状況を記載してください）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【認定農業者等の該当の有無】　該当する　・　該当しない　（該当する場合は下記項目を○で囲んでください）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　認定農業者（個人）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②　認定農業者である法人の業務執行役員又は重要な使用人（農場長等）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③　認定農業者に準ずる者（ア～キの該当するもの全てに○印）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ア．認定農業者のＯＢ（法人の場合は役員等）　　　オ．人・農地プランの中心的経営体（法人の場合は役員等）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イ．認定農業者の経営に参画する親族　　　　　　　カ．指導農業士・青年農業士・女性アドバイザー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ウ．認定就農者（法人の場合は役員等）　　　　　　キ．基本構想水準到達者（法人の場合は役員等）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エ．集落営農の役員　　　　　　　　　　　　　　　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701" w:bottom="567" w:left="1701" w:header="851" w:footer="992" w:gutter="0"/>
      <w:cols w:space="720"/>
      <w:textDirection w:val="lrTb"/>
      <w:docGrid w:type="linesAndChars" w:linePitch="310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8"/>
  <w:drawingGridHorizontalSpacing w:val="213"/>
  <w:drawingGridVerticalSpacing w:val="15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00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1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1"/>
    </w:rPr>
  </w:style>
  <w:style w:type="paragraph" w:styleId="19" w:customStyle="1">
    <w:name w:val="標準 + ＭＳ 明朝"/>
    <w:basedOn w:val="0"/>
    <w:next w:val="19"/>
    <w:link w:val="20"/>
    <w:uiPriority w:val="0"/>
    <w:pPr>
      <w:ind w:left="260" w:hanging="260" w:hangingChars="100"/>
    </w:pPr>
  </w:style>
  <w:style w:type="character" w:styleId="20" w:customStyle="1">
    <w:name w:val="標準 + ＭＳ 明朝 (文字)"/>
    <w:next w:val="20"/>
    <w:link w:val="19"/>
    <w:uiPriority w:val="0"/>
    <w:rPr>
      <w:rFonts w:ascii="ＭＳ 明朝" w:hAnsi="ＭＳ 明朝" w:eastAsia="ＭＳ 明朝"/>
      <w:sz w:val="2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6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6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sz w:val="3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1</Pages>
  <Words>0</Words>
  <Characters>535</Characters>
  <Application>JUST Note</Application>
  <Lines>72</Lines>
  <Paragraphs>48</Paragraphs>
  <CharactersWithSpaces>650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上野原市規則第××号</dc:title>
  <dc:creator>u02659</dc:creator>
  <cp:lastModifiedBy>Administrator</cp:lastModifiedBy>
  <cp:lastPrinted>2017-03-02T02:12:46Z</cp:lastPrinted>
  <dcterms:created xsi:type="dcterms:W3CDTF">2014-03-20T07:13:00Z</dcterms:created>
  <dcterms:modified xsi:type="dcterms:W3CDTF">2020-03-31T02:19:29Z</dcterms:modified>
  <cp:revision>14</cp:revision>
</cp:coreProperties>
</file>