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様式第１号（第４条関係）</w:t>
      </w:r>
    </w:p>
    <w:p>
      <w:pPr>
        <w:pStyle w:val="0"/>
        <w:jc w:val="center"/>
        <w:rPr>
          <w:rFonts w:hint="default"/>
          <w:color w:val="000000" w:themeColor="text1"/>
          <w:kern w:val="0"/>
        </w:rPr>
      </w:pPr>
    </w:p>
    <w:p>
      <w:pPr>
        <w:pStyle w:val="0"/>
        <w:ind w:right="2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年　　　月　　　日</w:t>
      </w:r>
    </w:p>
    <w:p>
      <w:pPr>
        <w:pStyle w:val="0"/>
        <w:ind w:right="210" w:rightChars="100"/>
        <w:jc w:val="left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上野原市長　宛</w:t>
      </w:r>
    </w:p>
    <w:p>
      <w:pPr>
        <w:pStyle w:val="0"/>
        <w:ind w:firstLine="210" w:firstLineChars="100"/>
        <w:jc w:val="both"/>
        <w:rPr>
          <w:rFonts w:hint="default"/>
          <w:color w:val="000000" w:themeColor="text1"/>
        </w:rPr>
      </w:pPr>
    </w:p>
    <w:p>
      <w:pPr>
        <w:pStyle w:val="0"/>
        <w:ind w:left="0" w:leftChars="0" w:right="0" w:rightChars="0" w:firstLine="4284" w:firstLineChars="18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住　　所　上野原市</w:t>
      </w:r>
    </w:p>
    <w:p>
      <w:pPr>
        <w:pStyle w:val="0"/>
        <w:ind w:firstLine="3990" w:firstLineChars="19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氏　　名　　　　　　　　　　　　　</w:t>
      </w:r>
      <w:bookmarkStart w:id="0" w:name="_GoBack"/>
      <w:bookmarkEnd w:id="0"/>
    </w:p>
    <w:p>
      <w:pPr>
        <w:pStyle w:val="0"/>
        <w:ind w:firstLine="3990" w:firstLineChars="19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電話番号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上野原市家族介護慰労金支給申請書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上野原市家族介護慰労金の支給を受けたいので、上野原市家族介護慰労金支給実施要綱第４条の規定により次のとおり申請します。</w:t>
      </w:r>
    </w:p>
    <w:tbl>
      <w:tblPr>
        <w:tblStyle w:val="11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1"/>
        <w:gridCol w:w="1659"/>
        <w:gridCol w:w="2844"/>
        <w:gridCol w:w="1185"/>
        <w:gridCol w:w="1049"/>
        <w:gridCol w:w="1795"/>
      </w:tblGrid>
      <w:tr>
        <w:trPr>
          <w:trHeight w:val="553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要介護者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住　所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上野原市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性　別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男　・　女</w:t>
            </w:r>
          </w:p>
        </w:tc>
      </w:tr>
      <w:tr>
        <w:trPr>
          <w:trHeight w:val="56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氏　名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生年月日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554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6"/>
              </w:rPr>
            </w:pPr>
          </w:p>
        </w:tc>
        <w:tc>
          <w:tcPr>
            <w:tcW w:w="8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38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要介護認定（更新）日　　　　　　年　　月　　日</w:t>
            </w:r>
          </w:p>
        </w:tc>
      </w:tr>
      <w:tr>
        <w:trPr>
          <w:trHeight w:val="112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過去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年間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の入院状況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476" w:firstLineChars="2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日～　　年　月　日（医療機関名　　　　　　）</w:t>
            </w:r>
          </w:p>
          <w:p>
            <w:pPr>
              <w:pStyle w:val="0"/>
              <w:ind w:left="0" w:leftChars="0" w:right="0" w:rightChars="0" w:firstLine="476" w:firstLineChars="200"/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left="0" w:leftChars="0" w:right="0" w:rightChars="0" w:firstLine="476" w:firstLineChars="2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日～　　年　月　日（医療機関名　　　　　　）</w:t>
            </w:r>
          </w:p>
        </w:tc>
      </w:tr>
      <w:tr>
        <w:trPr>
          <w:trHeight w:val="174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支給要件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8"/>
                <w:fitText w:val="956" w:id="1"/>
              </w:rPr>
              <w:t>確</w:t>
            </w:r>
            <w:r>
              <w:rPr>
                <w:rFonts w:hint="eastAsia"/>
                <w:color w:val="000000" w:themeColor="text1"/>
                <w:spacing w:val="1"/>
                <w:fitText w:val="956" w:id="1"/>
              </w:rPr>
              <w:t>認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ind w:left="0" w:leftChars="0" w:right="0" w:rightChars="0" w:firstLine="238" w:firstLineChars="10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市の住民基本台帳に１年以上記録されている。</w:t>
            </w:r>
          </w:p>
          <w:p>
            <w:pPr>
              <w:pStyle w:val="0"/>
              <w:kinsoku w:val="0"/>
              <w:overflowPunct w:val="0"/>
              <w:ind w:leftChars="0" w:right="0" w:rightChars="0" w:firstLineChars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□　申請月の前月までの１年間の要介護状態区分が要介護　</w:t>
            </w:r>
          </w:p>
          <w:p>
            <w:pPr>
              <w:pStyle w:val="0"/>
              <w:kinsoku w:val="0"/>
              <w:overflowPunct w:val="0"/>
              <w:ind w:left="250" w:leftChars="105" w:right="0" w:rightChars="0" w:firstLineChars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４又は５である。</w:t>
            </w:r>
          </w:p>
          <w:p>
            <w:pPr>
              <w:pStyle w:val="0"/>
              <w:kinsoku w:val="0"/>
              <w:overflowPunct w:val="0"/>
              <w:ind w:leftChars="0" w:right="0" w:rightChars="0" w:firstLineChars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□　医療機関への入院期間が通算して９０日未満である。</w:t>
            </w:r>
          </w:p>
          <w:p>
            <w:pPr>
              <w:pStyle w:val="0"/>
              <w:kinsoku w:val="0"/>
              <w:overflowPunct w:val="0"/>
              <w:ind w:left="0" w:leftChars="0" w:right="0" w:rightChars="0" w:firstLine="238" w:firstLineChars="10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福祉用具貸与等を除く介護サービス利用日数が通算し</w:t>
            </w:r>
          </w:p>
          <w:p>
            <w:pPr>
              <w:pStyle w:val="0"/>
              <w:kinsoku w:val="0"/>
              <w:overflowPunct w:val="0"/>
              <w:ind w:left="0" w:leftChars="0" w:right="0" w:rightChars="0" w:firstLine="714" w:firstLineChars="30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て１０日以内である。</w:t>
            </w:r>
          </w:p>
          <w:p>
            <w:pPr>
              <w:pStyle w:val="0"/>
              <w:kinsoku w:val="0"/>
              <w:overflowPunct w:val="0"/>
              <w:ind w:left="0" w:leftChars="0" w:right="0" w:rightChars="0" w:firstLine="238" w:firstLineChars="10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申請者と同居又は同一敷地内に居住している。</w:t>
            </w:r>
          </w:p>
        </w:tc>
      </w:tr>
      <w:tr>
        <w:trPr>
          <w:trHeight w:val="54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居宅支援事業所名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390"/>
                <w:tab w:val="center" w:leader="none" w:pos="3328"/>
              </w:tabs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ab/>
            </w: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ind w:left="0" w:leftChars="0" w:right="0" w:rightChars="0" w:firstLine="238" w:firstLineChars="1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振込先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59"/>
        <w:gridCol w:w="3555"/>
        <w:gridCol w:w="4029"/>
      </w:tblGrid>
      <w:tr>
        <w:trPr>
          <w:trHeight w:val="97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金融機関名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銀行・農協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信金・信組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（　　　）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本店・支店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本所・支所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（　　　）</w:t>
            </w:r>
          </w:p>
        </w:tc>
      </w:tr>
      <w:tr>
        <w:trPr>
          <w:trHeight w:val="6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預金種目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普通（総合）　・　当座　・　その他（　　　　　　　）</w:t>
            </w:r>
          </w:p>
        </w:tc>
      </w:tr>
      <w:tr>
        <w:trPr>
          <w:trHeight w:val="6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口座番号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  <w:color w:val="000000" w:themeColor="text1"/>
              </w:rPr>
            </w:pPr>
          </w:p>
        </w:tc>
      </w:tr>
      <w:tr>
        <w:trPr>
          <w:trHeight w:val="6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フリガナ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  <w:color w:val="000000" w:themeColor="text1"/>
              </w:rPr>
            </w:pPr>
          </w:p>
        </w:tc>
      </w:tr>
      <w:tr>
        <w:trPr>
          <w:trHeight w:val="606" w:hRule="atLeast"/>
        </w:trPr>
        <w:tc>
          <w:tcPr>
            <w:tcW w:w="165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口座名義人</w:t>
            </w:r>
          </w:p>
        </w:tc>
        <w:tc>
          <w:tcPr>
            <w:tcW w:w="758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  <w:color w:val="000000" w:themeColor="text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（注）口座名義人は、申請者と同一の名義としてください。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285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7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426</Characters>
  <Application>JUST Note</Application>
  <Lines>126</Lines>
  <Paragraphs>47</Paragraphs>
  <CharactersWithSpaces>530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2023-03-23T03:19:59Z</cp:lastPrinted>
  <dcterms:created xsi:type="dcterms:W3CDTF">2019-04-08T19:09:00Z</dcterms:created>
  <dcterms:modified xsi:type="dcterms:W3CDTF">2023-03-23T03:19:52Z</dcterms:modified>
  <cp:revision>6</cp:revision>
</cp:coreProperties>
</file>