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firstLine="220" w:firstLineChars="100"/>
        <w:jc w:val="left"/>
        <w:rPr>
          <w:rFonts w:hint="default"/>
          <w:color w:val="000000" w:themeColor="text1"/>
          <w:sz w:val="22"/>
        </w:rPr>
      </w:pPr>
      <w:r>
        <w:rPr>
          <w:rFonts w:hint="eastAsia"/>
          <w:color w:val="000000" w:themeColor="text1"/>
          <w:sz w:val="22"/>
        </w:rPr>
        <w:t>付表６　地域密着型介護老人福祉施設入所者生活介護事業所の指定に係る記載事項</w:t>
      </w:r>
    </w:p>
    <w:p>
      <w:pPr>
        <w:pStyle w:val="0"/>
        <w:tabs>
          <w:tab w:val="left" w:leader="none" w:pos="2600"/>
        </w:tabs>
        <w:rPr>
          <w:rFonts w:hint="default" w:ascii="ＭＳ ゴシック" w:hAnsi="ＭＳ ゴシック" w:eastAsia="ＭＳ ゴシック"/>
          <w:b w:val="1"/>
          <w:color w:val="000000" w:themeColor="text1"/>
          <w:sz w:val="24"/>
        </w:rPr>
      </w:pPr>
      <w:bookmarkStart w:id="0" w:name="_GoBack"/>
      <w:bookmarkEnd w:id="0"/>
      <w:r>
        <w:rPr>
          <w:rFonts w:hint="eastAsia" w:ascii="ＭＳ ゴシック" w:hAnsi="ＭＳ ゴシック" w:eastAsia="ＭＳ ゴシック"/>
          <w:b w:val="1"/>
          <w:color w:val="000000" w:themeColor="text1"/>
          <w:sz w:val="24"/>
        </w:rPr>
        <w:tab/>
      </w:r>
    </w:p>
    <w:tbl>
      <w:tblPr>
        <w:tblStyle w:val="11"/>
        <w:tblW w:w="97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7"/>
        <w:gridCol w:w="429"/>
        <w:gridCol w:w="54"/>
        <w:gridCol w:w="873"/>
        <w:gridCol w:w="62"/>
        <w:gridCol w:w="415"/>
        <w:gridCol w:w="288"/>
        <w:gridCol w:w="277"/>
        <w:gridCol w:w="571"/>
        <w:gridCol w:w="134"/>
        <w:gridCol w:w="431"/>
        <w:gridCol w:w="144"/>
        <w:gridCol w:w="202"/>
        <w:gridCol w:w="213"/>
        <w:gridCol w:w="293"/>
        <w:gridCol w:w="273"/>
        <w:gridCol w:w="45"/>
        <w:gridCol w:w="733"/>
        <w:gridCol w:w="48"/>
        <w:gridCol w:w="586"/>
        <w:gridCol w:w="143"/>
        <w:gridCol w:w="150"/>
        <w:gridCol w:w="140"/>
        <w:gridCol w:w="165"/>
        <w:gridCol w:w="114"/>
        <w:gridCol w:w="209"/>
        <w:gridCol w:w="374"/>
        <w:gridCol w:w="404"/>
        <w:gridCol w:w="778"/>
        <w:gridCol w:w="813"/>
      </w:tblGrid>
      <w:tr>
        <w:trPr>
          <w:cantSplit/>
        </w:trPr>
        <w:tc>
          <w:tcPr>
            <w:tcW w:w="378" w:type="dxa"/>
            <w:vMerge w:val="restart"/>
            <w:tcBorders>
              <w:top w:val="single" w:color="auto" w:sz="12" w:space="0"/>
              <w:left w:val="single" w:color="auto" w:sz="12" w:space="0"/>
              <w:bottom w:val="single" w:color="auto" w:sz="8" w:space="0"/>
              <w:right w:val="single" w:color="auto" w:sz="4" w:space="0"/>
              <w:tl2br w:val="none" w:color="auto" w:sz="0" w:space="0"/>
              <w:tr2bl w:val="none" w:color="auto" w:sz="0" w:space="0"/>
            </w:tcBorders>
            <w:textDirection w:val="tbRlV"/>
            <w:vAlign w:val="center"/>
          </w:tcPr>
          <w:p>
            <w:pPr>
              <w:pStyle w:val="0"/>
              <w:spacing w:line="276" w:lineRule="auto"/>
              <w:ind w:left="113" w:right="113"/>
              <w:jc w:val="center"/>
              <w:rPr>
                <w:rFonts w:hint="default"/>
                <w:color w:val="000000" w:themeColor="text1"/>
              </w:rPr>
            </w:pPr>
            <w:r>
              <w:rPr>
                <w:rFonts w:hint="eastAsia"/>
                <w:color w:val="000000" w:themeColor="text1"/>
              </w:rPr>
              <w:t>事　　業　　所</w:t>
            </w:r>
          </w:p>
        </w:tc>
        <w:tc>
          <w:tcPr>
            <w:tcW w:w="1359" w:type="dxa"/>
            <w:gridSpan w:val="3"/>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8001" w:type="dxa"/>
            <w:gridSpan w:val="26"/>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top"/>
          </w:tcPr>
          <w:p>
            <w:pPr>
              <w:pStyle w:val="0"/>
              <w:rPr>
                <w:rFonts w:hint="default"/>
                <w:color w:val="000000" w:themeColor="text1"/>
              </w:rPr>
            </w:pPr>
          </w:p>
        </w:tc>
      </w:tr>
      <w:tr>
        <w:trPr>
          <w:cantSpli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59" w:type="dxa"/>
            <w:gridSpan w:val="3"/>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名　称</w:t>
            </w:r>
          </w:p>
        </w:tc>
        <w:tc>
          <w:tcPr>
            <w:tcW w:w="8001" w:type="dxa"/>
            <w:gridSpan w:val="26"/>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tc>
      </w:tr>
      <w:tr>
        <w:trPr>
          <w:cantSpli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所在地</w:t>
            </w:r>
          </w:p>
        </w:tc>
        <w:tc>
          <w:tcPr>
            <w:tcW w:w="8001" w:type="dxa"/>
            <w:gridSpan w:val="2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（郵便番号　　　－　　　）</w:t>
            </w:r>
          </w:p>
          <w:p>
            <w:pPr>
              <w:pStyle w:val="0"/>
              <w:rPr>
                <w:rFonts w:hint="default"/>
                <w:color w:val="000000" w:themeColor="text1"/>
              </w:rPr>
            </w:pPr>
          </w:p>
          <w:p>
            <w:pPr>
              <w:pStyle w:val="0"/>
              <w:rPr>
                <w:rFonts w:hint="default"/>
                <w:color w:val="000000" w:themeColor="text1"/>
              </w:rPr>
            </w:pPr>
          </w:p>
        </w:tc>
      </w:tr>
      <w:tr>
        <w:trPr>
          <w:cantSplit/>
          <w:trHeight w:val="340"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59" w:type="dxa"/>
            <w:gridSpan w:val="3"/>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連絡先</w:t>
            </w:r>
          </w:p>
        </w:tc>
        <w:tc>
          <w:tcPr>
            <w:tcW w:w="16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電話番号</w:t>
            </w:r>
          </w:p>
        </w:tc>
        <w:tc>
          <w:tcPr>
            <w:tcW w:w="252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18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FAX</w:t>
            </w:r>
            <w:r>
              <w:rPr>
                <w:rFonts w:hint="eastAsia"/>
                <w:color w:val="000000" w:themeColor="text1"/>
              </w:rPr>
              <w:t>番号</w:t>
            </w:r>
          </w:p>
        </w:tc>
        <w:tc>
          <w:tcPr>
            <w:tcW w:w="267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40" w:hRule="atLeast"/>
        </w:trPr>
        <w:tc>
          <w:tcPr>
            <w:tcW w:w="378"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59" w:type="dxa"/>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p>
        </w:tc>
        <w:tc>
          <w:tcPr>
            <w:tcW w:w="1618" w:type="dxa"/>
            <w:gridSpan w:val="5"/>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Email</w:t>
            </w:r>
          </w:p>
        </w:tc>
        <w:tc>
          <w:tcPr>
            <w:tcW w:w="6383" w:type="dxa"/>
            <w:gridSpan w:val="21"/>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40" w:hRule="atLeast"/>
        </w:trPr>
        <w:tc>
          <w:tcPr>
            <w:tcW w:w="378" w:type="dxa"/>
            <w:vMerge w:val="restart"/>
            <w:tcBorders>
              <w:top w:val="single" w:color="auto" w:sz="8" w:space="0"/>
              <w:left w:val="single" w:color="auto" w:sz="12" w:space="0"/>
              <w:bottom w:val="single" w:color="auto" w:sz="8"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管　　理　　者</w:t>
            </w:r>
          </w:p>
        </w:tc>
        <w:tc>
          <w:tcPr>
            <w:tcW w:w="1359" w:type="dxa"/>
            <w:gridSpan w:val="3"/>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2185" w:type="dxa"/>
            <w:gridSpan w:val="7"/>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855" w:type="dxa"/>
            <w:gridSpan w:val="4"/>
            <w:vMerge w:val="restart"/>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住所</w:t>
            </w:r>
          </w:p>
        </w:tc>
        <w:tc>
          <w:tcPr>
            <w:tcW w:w="4961" w:type="dxa"/>
            <w:gridSpan w:val="15"/>
            <w:vMerge w:val="restart"/>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w:t>
            </w:r>
            <w:r>
              <w:rPr>
                <w:rFonts w:hint="default"/>
                <w:color w:val="000000" w:themeColor="text1"/>
              </w:rPr>
              <w:t>-</w:t>
            </w:r>
            <w:r>
              <w:rPr>
                <w:rFonts w:hint="eastAsia"/>
                <w:color w:val="000000" w:themeColor="text1"/>
              </w:rPr>
              <w:t>　　　　</w:t>
            </w:r>
            <w:r>
              <w:rPr>
                <w:rFonts w:hint="default"/>
                <w:color w:val="000000" w:themeColor="text1"/>
              </w:rPr>
              <w:t>)</w:t>
            </w:r>
          </w:p>
          <w:p>
            <w:pPr>
              <w:pStyle w:val="0"/>
              <w:rPr>
                <w:rFonts w:hint="default"/>
                <w:color w:val="000000" w:themeColor="text1"/>
              </w:rPr>
            </w:pPr>
          </w:p>
          <w:p>
            <w:pPr>
              <w:pStyle w:val="0"/>
              <w:rPr>
                <w:rFonts w:hint="default"/>
                <w:color w:val="000000" w:themeColor="text1"/>
              </w:rPr>
            </w:pPr>
          </w:p>
        </w:tc>
      </w:tr>
      <w:tr>
        <w:trPr>
          <w:cantSplit/>
          <w:trHeight w:val="340"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59" w:type="dxa"/>
            <w:gridSpan w:val="3"/>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氏　名</w:t>
            </w:r>
          </w:p>
        </w:tc>
        <w:tc>
          <w:tcPr>
            <w:tcW w:w="2185" w:type="dxa"/>
            <w:gridSpan w:val="7"/>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855"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961" w:type="dxa"/>
            <w:gridSpan w:val="15"/>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340"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生年月日</w:t>
            </w:r>
          </w:p>
        </w:tc>
        <w:tc>
          <w:tcPr>
            <w:tcW w:w="21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年　　月　　日</w:t>
            </w:r>
          </w:p>
        </w:tc>
        <w:tc>
          <w:tcPr>
            <w:tcW w:w="855"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961" w:type="dxa"/>
            <w:gridSpan w:val="15"/>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388"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04" w:type="dxa"/>
            <w:gridSpan w:val="7"/>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同一敷地内の他の事業所、</w:t>
            </w:r>
          </w:p>
          <w:p>
            <w:pPr>
              <w:pStyle w:val="0"/>
              <w:rPr>
                <w:rFonts w:hint="default"/>
                <w:color w:val="000000" w:themeColor="text1"/>
                <w:sz w:val="18"/>
              </w:rPr>
            </w:pPr>
            <w:r>
              <w:rPr>
                <w:rFonts w:hint="eastAsia"/>
                <w:color w:val="000000" w:themeColor="text1"/>
                <w:sz w:val="18"/>
              </w:rPr>
              <w:t>施設又は本体施設の従業者との兼務</w:t>
            </w:r>
          </w:p>
          <w:p>
            <w:pPr>
              <w:pStyle w:val="0"/>
              <w:rPr>
                <w:rFonts w:hint="default"/>
                <w:color w:val="000000" w:themeColor="text1"/>
                <w:sz w:val="18"/>
              </w:rPr>
            </w:pPr>
            <w:r>
              <w:rPr>
                <w:rFonts w:hint="default"/>
                <w:color w:val="000000" w:themeColor="text1"/>
                <w:sz w:val="18"/>
              </w:rPr>
              <w:t>(</w:t>
            </w:r>
            <w:r>
              <w:rPr>
                <w:rFonts w:hint="eastAsia"/>
                <w:color w:val="000000" w:themeColor="text1"/>
                <w:sz w:val="18"/>
              </w:rPr>
              <w:t>兼務の場合のみ記入</w:t>
            </w:r>
            <w:r>
              <w:rPr>
                <w:rFonts w:hint="default"/>
                <w:color w:val="000000" w:themeColor="text1"/>
                <w:sz w:val="18"/>
              </w:rPr>
              <w:t>)</w:t>
            </w:r>
          </w:p>
        </w:tc>
        <w:tc>
          <w:tcPr>
            <w:tcW w:w="1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名称</w:t>
            </w:r>
          </w:p>
        </w:tc>
        <w:tc>
          <w:tcPr>
            <w:tcW w:w="254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3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18"/>
              </w:rPr>
            </w:pPr>
            <w:r>
              <w:rPr>
                <w:rFonts w:hint="eastAsia"/>
                <w:color w:val="000000" w:themeColor="text1"/>
                <w:sz w:val="18"/>
              </w:rPr>
              <w:t>事業所番号</w:t>
            </w:r>
          </w:p>
        </w:tc>
        <w:tc>
          <w:tcPr>
            <w:tcW w:w="19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20"/>
              </w:rPr>
            </w:pPr>
          </w:p>
        </w:tc>
      </w:tr>
      <w:tr>
        <w:trPr>
          <w:cantSplit/>
          <w:trHeight w:val="675" w:hRule="atLeast"/>
        </w:trPr>
        <w:tc>
          <w:tcPr>
            <w:tcW w:w="378"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2404" w:type="dxa"/>
            <w:gridSpan w:val="7"/>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sz w:val="18"/>
              </w:rPr>
            </w:pPr>
          </w:p>
        </w:tc>
        <w:tc>
          <w:tcPr>
            <w:tcW w:w="1701" w:type="dxa"/>
            <w:gridSpan w:val="6"/>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sz w:val="21"/>
              </w:rPr>
            </w:pPr>
            <w:r>
              <w:rPr>
                <w:rFonts w:hint="eastAsia"/>
                <w:color w:val="000000" w:themeColor="text1"/>
                <w:sz w:val="21"/>
              </w:rPr>
              <w:t>兼務する職種</w:t>
            </w:r>
          </w:p>
          <w:p>
            <w:pPr>
              <w:pStyle w:val="0"/>
              <w:jc w:val="distribute"/>
              <w:rPr>
                <w:rFonts w:hint="default"/>
                <w:color w:val="000000" w:themeColor="text1"/>
                <w:sz w:val="18"/>
              </w:rPr>
            </w:pPr>
            <w:r>
              <w:rPr>
                <w:rFonts w:hint="eastAsia"/>
                <w:color w:val="000000" w:themeColor="text1"/>
                <w:sz w:val="21"/>
              </w:rPr>
              <w:t>及び勤務時間等</w:t>
            </w:r>
          </w:p>
        </w:tc>
        <w:tc>
          <w:tcPr>
            <w:tcW w:w="5255" w:type="dxa"/>
            <w:gridSpan w:val="16"/>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40" w:hRule="atLeast"/>
        </w:trPr>
        <w:tc>
          <w:tcPr>
            <w:tcW w:w="2782" w:type="dxa"/>
            <w:gridSpan w:val="8"/>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spacing w:line="276" w:lineRule="auto"/>
              <w:jc w:val="distribute"/>
              <w:rPr>
                <w:rFonts w:hint="default"/>
                <w:color w:val="000000" w:themeColor="text1"/>
              </w:rPr>
            </w:pPr>
            <w:r>
              <w:rPr>
                <w:rFonts w:hint="eastAsia"/>
                <w:color w:val="000000" w:themeColor="text1"/>
              </w:rPr>
              <w:t>本体施設の有無</w:t>
            </w:r>
          </w:p>
        </w:tc>
        <w:tc>
          <w:tcPr>
            <w:tcW w:w="1701" w:type="dxa"/>
            <w:gridSpan w:val="6"/>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rPr>
            </w:pPr>
            <w:r>
              <w:rPr>
                <w:rFonts w:hint="eastAsia"/>
                <w:color w:val="000000" w:themeColor="text1"/>
              </w:rPr>
              <w:t>□有　　□無</w:t>
            </w:r>
          </w:p>
        </w:tc>
        <w:tc>
          <w:tcPr>
            <w:tcW w:w="2279" w:type="dxa"/>
            <w:gridSpan w:val="8"/>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76" w:lineRule="auto"/>
              <w:jc w:val="distribute"/>
              <w:rPr>
                <w:rFonts w:hint="default"/>
                <w:color w:val="000000" w:themeColor="text1"/>
                <w:sz w:val="18"/>
              </w:rPr>
            </w:pPr>
            <w:r>
              <w:rPr>
                <w:rFonts w:hint="eastAsia"/>
                <w:color w:val="000000" w:themeColor="text1"/>
              </w:rPr>
              <w:t>併設事業所の有無</w:t>
            </w:r>
          </w:p>
        </w:tc>
        <w:tc>
          <w:tcPr>
            <w:tcW w:w="2976" w:type="dxa"/>
            <w:gridSpan w:val="8"/>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□有　　□無</w:t>
            </w:r>
          </w:p>
        </w:tc>
      </w:tr>
      <w:tr>
        <w:trPr>
          <w:cantSplit/>
          <w:trHeight w:val="340" w:hRule="atLeast"/>
        </w:trPr>
        <w:tc>
          <w:tcPr>
            <w:tcW w:w="2782" w:type="dxa"/>
            <w:gridSpan w:val="8"/>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spacing w:line="276" w:lineRule="auto"/>
              <w:jc w:val="distribute"/>
              <w:rPr>
                <w:rFonts w:hint="default"/>
                <w:color w:val="000000" w:themeColor="text1"/>
              </w:rPr>
            </w:pPr>
            <w:r>
              <w:rPr>
                <w:rFonts w:hint="eastAsia"/>
                <w:color w:val="000000" w:themeColor="text1"/>
                <w:sz w:val="18"/>
              </w:rPr>
              <w:t>短期入所生活介護の実施の有無</w:t>
            </w:r>
          </w:p>
        </w:tc>
        <w:tc>
          <w:tcPr>
            <w:tcW w:w="1701" w:type="dxa"/>
            <w:gridSpan w:val="6"/>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rPr>
            </w:pPr>
            <w:r>
              <w:rPr>
                <w:rFonts w:hint="eastAsia"/>
                <w:color w:val="000000" w:themeColor="text1"/>
              </w:rPr>
              <w:t>□有　　□無</w:t>
            </w:r>
          </w:p>
        </w:tc>
        <w:tc>
          <w:tcPr>
            <w:tcW w:w="2279" w:type="dxa"/>
            <w:gridSpan w:val="8"/>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76" w:lineRule="auto"/>
              <w:jc w:val="distribute"/>
              <w:rPr>
                <w:rFonts w:hint="default"/>
                <w:color w:val="000000" w:themeColor="text1"/>
                <w:sz w:val="18"/>
              </w:rPr>
            </w:pPr>
            <w:r>
              <w:rPr>
                <w:rFonts w:hint="eastAsia"/>
                <w:color w:val="000000" w:themeColor="text1"/>
                <w:sz w:val="22"/>
              </w:rPr>
              <w:t>事業の実施形態</w:t>
            </w:r>
          </w:p>
        </w:tc>
        <w:tc>
          <w:tcPr>
            <w:tcW w:w="2976" w:type="dxa"/>
            <w:gridSpan w:val="8"/>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□空床型　　□併設型</w:t>
            </w:r>
          </w:p>
        </w:tc>
      </w:tr>
      <w:tr>
        <w:trPr>
          <w:cantSplit/>
          <w:trHeight w:val="340" w:hRule="atLeast"/>
        </w:trPr>
        <w:tc>
          <w:tcPr>
            <w:tcW w:w="861" w:type="dxa"/>
            <w:gridSpan w:val="3"/>
            <w:vMerge w:val="restart"/>
            <w:tcBorders>
              <w:top w:val="single" w:color="auto" w:sz="8"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協力医</w:t>
            </w:r>
          </w:p>
          <w:p>
            <w:pPr>
              <w:pStyle w:val="0"/>
              <w:jc w:val="distribute"/>
              <w:rPr>
                <w:rFonts w:hint="default"/>
                <w:color w:val="000000" w:themeColor="text1"/>
              </w:rPr>
            </w:pPr>
            <w:r>
              <w:rPr>
                <w:rFonts w:hint="eastAsia"/>
                <w:color w:val="000000" w:themeColor="text1"/>
              </w:rPr>
              <w:t>療機関</w:t>
            </w:r>
          </w:p>
        </w:tc>
        <w:tc>
          <w:tcPr>
            <w:tcW w:w="8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sz w:val="22"/>
              </w:rPr>
              <w:t>名称</w:t>
            </w:r>
          </w:p>
        </w:tc>
        <w:tc>
          <w:tcPr>
            <w:tcW w:w="3359" w:type="dxa"/>
            <w:gridSpan w:val="1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649" w:type="dxa"/>
            <w:gridSpan w:val="5"/>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主な診療科名</w:t>
            </w:r>
          </w:p>
        </w:tc>
        <w:tc>
          <w:tcPr>
            <w:tcW w:w="2976" w:type="dxa"/>
            <w:gridSpan w:val="8"/>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76" w:lineRule="auto"/>
              <w:rPr>
                <w:rFonts w:hint="default"/>
                <w:color w:val="000000" w:themeColor="text1"/>
              </w:rPr>
            </w:pPr>
          </w:p>
        </w:tc>
      </w:tr>
      <w:tr>
        <w:trPr>
          <w:cantSplit/>
          <w:trHeight w:val="340" w:hRule="atLeast"/>
        </w:trPr>
        <w:tc>
          <w:tcPr>
            <w:tcW w:w="861"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8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sz w:val="22"/>
              </w:rPr>
              <w:t>名称</w:t>
            </w:r>
          </w:p>
        </w:tc>
        <w:tc>
          <w:tcPr>
            <w:tcW w:w="3359" w:type="dxa"/>
            <w:gridSpan w:val="1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649"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主な診療科名</w:t>
            </w:r>
          </w:p>
        </w:tc>
        <w:tc>
          <w:tcPr>
            <w:tcW w:w="2976" w:type="dxa"/>
            <w:gridSpan w:val="8"/>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76" w:lineRule="auto"/>
              <w:rPr>
                <w:rFonts w:hint="default"/>
                <w:color w:val="000000" w:themeColor="text1"/>
              </w:rPr>
            </w:pPr>
          </w:p>
        </w:tc>
      </w:tr>
      <w:tr>
        <w:trPr>
          <w:cantSplit/>
          <w:trHeight w:val="283" w:hRule="atLeast"/>
        </w:trPr>
        <w:tc>
          <w:tcPr>
            <w:tcW w:w="9738" w:type="dxa"/>
            <w:gridSpan w:val="30"/>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rPr>
                <w:rFonts w:hint="default"/>
                <w:color w:val="000000" w:themeColor="text1"/>
                <w:sz w:val="16"/>
              </w:rPr>
            </w:pPr>
            <w:r>
              <w:rPr>
                <w:rFonts w:hint="eastAsia"/>
                <w:color w:val="000000" w:themeColor="text1"/>
              </w:rPr>
              <w:t>〇人員に関する基準の確認に必要な事項</w:t>
            </w:r>
          </w:p>
        </w:tc>
      </w:tr>
      <w:tr>
        <w:trPr>
          <w:cantSplit/>
          <w:trHeight w:val="283" w:hRule="atLeast"/>
        </w:trPr>
        <w:tc>
          <w:tcPr>
            <w:tcW w:w="3490" w:type="dxa"/>
            <w:gridSpan w:val="10"/>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従業者の職種・員数</w:t>
            </w:r>
          </w:p>
        </w:tc>
        <w:tc>
          <w:tcPr>
            <w:tcW w:w="15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22"/>
              </w:rPr>
            </w:pPr>
            <w:r>
              <w:rPr>
                <w:rFonts w:hint="eastAsia"/>
                <w:color w:val="000000" w:themeColor="text1"/>
                <w:sz w:val="22"/>
              </w:rPr>
              <w:t>医　師</w:t>
            </w:r>
          </w:p>
        </w:tc>
        <w:tc>
          <w:tcPr>
            <w:tcW w:w="15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生活相談員</w:t>
            </w:r>
          </w:p>
        </w:tc>
        <w:tc>
          <w:tcPr>
            <w:tcW w:w="15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介護職員</w:t>
            </w:r>
          </w:p>
        </w:tc>
        <w:tc>
          <w:tcPr>
            <w:tcW w:w="156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看護職員</w:t>
            </w:r>
          </w:p>
        </w:tc>
      </w:tr>
      <w:tr>
        <w:trPr>
          <w:cantSplit/>
          <w:trHeight w:val="340" w:hRule="atLeast"/>
        </w:trPr>
        <w:tc>
          <w:tcPr>
            <w:tcW w:w="3490" w:type="dxa"/>
            <w:gridSpan w:val="10"/>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default"/>
              </w:rPr>
            </w:pP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r>
      <w:tr>
        <w:trPr>
          <w:cantSplit/>
          <w:trHeight w:val="340" w:hRule="atLeast"/>
        </w:trPr>
        <w:tc>
          <w:tcPr>
            <w:tcW w:w="378" w:type="dxa"/>
            <w:vMerge w:val="restart"/>
            <w:tcBorders>
              <w:top w:val="nil"/>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837"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themeColor="text1"/>
                <w:sz w:val="18"/>
              </w:rPr>
            </w:pPr>
            <w:r>
              <w:rPr>
                <w:rFonts w:hint="eastAsia"/>
                <w:color w:val="000000" w:themeColor="text1"/>
                <w:sz w:val="16"/>
              </w:rPr>
              <w:t>地域密着型介護老人福祉施設及び短期入所生活介護従事人数</w:t>
            </w:r>
          </w:p>
        </w:tc>
        <w:tc>
          <w:tcPr>
            <w:tcW w:w="12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p>
        </w:tc>
      </w:tr>
      <w:tr>
        <w:trPr>
          <w:cantSplit/>
          <w:trHeight w:val="340"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837"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18"/>
              </w:rPr>
            </w:pPr>
          </w:p>
        </w:tc>
        <w:tc>
          <w:tcPr>
            <w:tcW w:w="12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非常勤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p>
        </w:tc>
      </w:tr>
      <w:tr>
        <w:trPr>
          <w:cantSplit/>
          <w:trHeight w:val="340" w:hRule="atLeast"/>
        </w:trPr>
        <w:tc>
          <w:tcPr>
            <w:tcW w:w="378"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3112" w:type="dxa"/>
            <w:gridSpan w:val="9"/>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left"/>
              <w:rPr>
                <w:rFonts w:hint="default"/>
                <w:color w:val="000000" w:themeColor="text1"/>
                <w:sz w:val="22"/>
              </w:rPr>
            </w:pPr>
            <w:r>
              <w:rPr>
                <w:rFonts w:hint="eastAsia"/>
                <w:color w:val="000000" w:themeColor="text1"/>
                <w:sz w:val="22"/>
              </w:rPr>
              <w:t>常勤換算後の人数</w:t>
            </w:r>
            <w:r>
              <w:rPr>
                <w:rFonts w:hint="default"/>
                <w:color w:val="000000" w:themeColor="text1"/>
                <w:sz w:val="22"/>
              </w:rPr>
              <w:t>(</w:t>
            </w:r>
            <w:r>
              <w:rPr>
                <w:rFonts w:hint="eastAsia"/>
                <w:color w:val="000000" w:themeColor="text1"/>
                <w:sz w:val="22"/>
              </w:rPr>
              <w:t>人</w:t>
            </w:r>
            <w:r>
              <w:rPr>
                <w:rFonts w:hint="default"/>
                <w:color w:val="000000" w:themeColor="text1"/>
                <w:sz w:val="22"/>
              </w:rPr>
              <w:t>)</w:t>
            </w:r>
          </w:p>
        </w:tc>
        <w:tc>
          <w:tcPr>
            <w:tcW w:w="1561" w:type="dxa"/>
            <w:gridSpan w:val="6"/>
            <w:tcBorders>
              <w:top w:val="single" w:color="auto" w:sz="4" w:space="0"/>
              <w:left w:val="single" w:color="auto" w:sz="4" w:space="0"/>
              <w:bottom w:val="single" w:color="auto" w:sz="8" w:space="0"/>
              <w:right w:val="single" w:color="auto" w:sz="12" w:space="0"/>
              <w:tl2br w:val="none" w:color="auto" w:sz="0" w:space="0"/>
              <w:tr2bl w:val="single" w:color="auto" w:sz="2" w:space="0"/>
            </w:tcBorders>
            <w:vAlign w:val="center"/>
          </w:tcPr>
          <w:p>
            <w:pPr>
              <w:pStyle w:val="0"/>
              <w:jc w:val="center"/>
              <w:rPr>
                <w:rFonts w:hint="default"/>
                <w:color w:val="000000" w:themeColor="text1"/>
                <w:sz w:val="20"/>
              </w:rPr>
            </w:pPr>
          </w:p>
        </w:tc>
        <w:tc>
          <w:tcPr>
            <w:tcW w:w="1561" w:type="dxa"/>
            <w:gridSpan w:val="5"/>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1" w:type="dxa"/>
            <w:gridSpan w:val="7"/>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5"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p>
        </w:tc>
      </w:tr>
      <w:tr>
        <w:trPr>
          <w:cantSplit/>
          <w:trHeight w:val="283" w:hRule="atLeast"/>
        </w:trPr>
        <w:tc>
          <w:tcPr>
            <w:tcW w:w="3490" w:type="dxa"/>
            <w:gridSpan w:val="10"/>
            <w:vMerge w:val="restart"/>
            <w:tcBorders>
              <w:top w:val="single" w:color="auto" w:sz="8"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000000" w:themeColor="text1"/>
              </w:rPr>
            </w:pPr>
          </w:p>
        </w:tc>
        <w:tc>
          <w:tcPr>
            <w:tcW w:w="1561" w:type="dxa"/>
            <w:gridSpan w:val="6"/>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22"/>
              </w:rPr>
            </w:pPr>
            <w:r>
              <w:rPr>
                <w:rFonts w:hint="eastAsia"/>
                <w:color w:val="000000" w:themeColor="text1"/>
                <w:sz w:val="22"/>
              </w:rPr>
              <w:t>栄養士</w:t>
            </w:r>
          </w:p>
        </w:tc>
        <w:tc>
          <w:tcPr>
            <w:tcW w:w="1561"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機能訓練指導員</w:t>
            </w:r>
          </w:p>
        </w:tc>
        <w:tc>
          <w:tcPr>
            <w:tcW w:w="1561" w:type="dxa"/>
            <w:gridSpan w:val="7"/>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介護支援専門員</w:t>
            </w:r>
          </w:p>
        </w:tc>
        <w:tc>
          <w:tcPr>
            <w:tcW w:w="1565" w:type="dxa"/>
            <w:gridSpan w:val="2"/>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6"/>
              </w:rPr>
            </w:pPr>
            <w:r>
              <w:rPr>
                <w:rFonts w:hint="eastAsia"/>
                <w:color w:val="000000" w:themeColor="text1"/>
                <w:sz w:val="16"/>
              </w:rPr>
              <w:t>栄養士を配置しない場合の措置</w:t>
            </w:r>
          </w:p>
        </w:tc>
      </w:tr>
      <w:tr>
        <w:trPr>
          <w:cantSplit/>
          <w:trHeight w:val="340" w:hRule="atLeast"/>
        </w:trPr>
        <w:tc>
          <w:tcPr>
            <w:tcW w:w="3490" w:type="dxa"/>
            <w:gridSpan w:val="10"/>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default"/>
              </w:rPr>
            </w:pP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専従</w:t>
            </w: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18"/>
              </w:rPr>
            </w:pPr>
            <w:r>
              <w:rPr>
                <w:rFonts w:hint="eastAsia"/>
                <w:color w:val="000000" w:themeColor="text1"/>
                <w:sz w:val="18"/>
              </w:rPr>
              <w:t>＊兼務</w:t>
            </w:r>
          </w:p>
        </w:tc>
        <w:tc>
          <w:tcPr>
            <w:tcW w:w="15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6"/>
              </w:rPr>
            </w:pPr>
          </w:p>
        </w:tc>
      </w:tr>
      <w:tr>
        <w:trPr>
          <w:cantSplit/>
          <w:trHeight w:val="340" w:hRule="atLeast"/>
        </w:trPr>
        <w:tc>
          <w:tcPr>
            <w:tcW w:w="378" w:type="dxa"/>
            <w:vMerge w:val="restart"/>
            <w:tcBorders>
              <w:top w:val="nil"/>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837"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themeColor="text1"/>
                <w:sz w:val="18"/>
              </w:rPr>
            </w:pPr>
            <w:r>
              <w:rPr>
                <w:rFonts w:hint="eastAsia"/>
                <w:color w:val="000000" w:themeColor="text1"/>
                <w:sz w:val="16"/>
              </w:rPr>
              <w:t>域密着型介護老人福祉施設及び短期入所生活介護従事人数</w:t>
            </w:r>
          </w:p>
        </w:tc>
        <w:tc>
          <w:tcPr>
            <w:tcW w:w="12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5" w:type="dxa"/>
            <w:gridSpan w:val="2"/>
            <w:vMerge w:val="restart"/>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p>
        </w:tc>
      </w:tr>
      <w:tr>
        <w:trPr>
          <w:cantSplit/>
          <w:trHeight w:val="340" w:hRule="atLeast"/>
        </w:trPr>
        <w:tc>
          <w:tcPr>
            <w:tcW w:w="378"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837"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12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非常勤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780"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780"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1" w:type="dxa"/>
            <w:gridSpan w:val="7"/>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center"/>
              <w:rPr>
                <w:rFonts w:hint="default"/>
                <w:color w:val="000000" w:themeColor="text1"/>
                <w:sz w:val="20"/>
              </w:rPr>
            </w:pPr>
          </w:p>
        </w:tc>
        <w:tc>
          <w:tcPr>
            <w:tcW w:w="1565"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0"/>
              </w:rPr>
            </w:pPr>
          </w:p>
        </w:tc>
      </w:tr>
      <w:tr>
        <w:trPr>
          <w:cantSplit/>
          <w:trHeight w:val="340" w:hRule="atLeast"/>
        </w:trPr>
        <w:tc>
          <w:tcPr>
            <w:tcW w:w="378" w:type="dxa"/>
            <w:vMerge w:val="continue"/>
            <w:tcBorders>
              <w:top w:val="nil"/>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3112" w:type="dxa"/>
            <w:gridSpan w:val="9"/>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left"/>
              <w:rPr>
                <w:rFonts w:hint="default"/>
                <w:color w:val="000000" w:themeColor="text1"/>
                <w:sz w:val="16"/>
              </w:rPr>
            </w:pPr>
            <w:r>
              <w:rPr>
                <w:rFonts w:hint="eastAsia"/>
                <w:color w:val="000000" w:themeColor="text1"/>
                <w:sz w:val="22"/>
              </w:rPr>
              <w:t>常勤換算後の人数</w:t>
            </w:r>
            <w:r>
              <w:rPr>
                <w:rFonts w:hint="default"/>
                <w:color w:val="000000" w:themeColor="text1"/>
                <w:sz w:val="22"/>
              </w:rPr>
              <w:t>(</w:t>
            </w:r>
            <w:r>
              <w:rPr>
                <w:rFonts w:hint="eastAsia"/>
                <w:color w:val="000000" w:themeColor="text1"/>
                <w:sz w:val="22"/>
              </w:rPr>
              <w:t>人</w:t>
            </w:r>
            <w:r>
              <w:rPr>
                <w:rFonts w:hint="default"/>
                <w:color w:val="000000" w:themeColor="text1"/>
                <w:sz w:val="22"/>
              </w:rPr>
              <w:t>)</w:t>
            </w:r>
          </w:p>
        </w:tc>
        <w:tc>
          <w:tcPr>
            <w:tcW w:w="1561" w:type="dxa"/>
            <w:gridSpan w:val="6"/>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1"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p>
        </w:tc>
        <w:tc>
          <w:tcPr>
            <w:tcW w:w="1561" w:type="dxa"/>
            <w:gridSpan w:val="7"/>
            <w:tcBorders>
              <w:top w:val="single" w:color="auto" w:sz="4"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1565" w:type="dxa"/>
            <w:gridSpan w:val="2"/>
            <w:vMerge w:val="continue"/>
            <w:tcBorders>
              <w:top w:val="none" w:color="auto" w:sz="0"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center"/>
              <w:rPr>
                <w:rFonts w:hint="default"/>
                <w:sz w:val="20"/>
              </w:rPr>
            </w:pPr>
          </w:p>
        </w:tc>
      </w:tr>
      <w:tr>
        <w:trPr>
          <w:cantSplit/>
          <w:trHeight w:val="340" w:hRule="atLeast"/>
        </w:trPr>
        <w:tc>
          <w:tcPr>
            <w:tcW w:w="2504" w:type="dxa"/>
            <w:gridSpan w:val="7"/>
            <w:tcBorders>
              <w:top w:val="single" w:color="auto" w:sz="8" w:space="0"/>
              <w:left w:val="single" w:color="auto" w:sz="12" w:space="0"/>
              <w:bottom w:val="single" w:color="auto" w:sz="2"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入居者数</w:t>
            </w:r>
            <w:r>
              <w:rPr>
                <w:rFonts w:hint="default"/>
                <w:color w:val="000000" w:themeColor="text1"/>
                <w:sz w:val="20"/>
              </w:rPr>
              <w:t>(</w:t>
            </w:r>
            <w:r>
              <w:rPr>
                <w:rFonts w:hint="eastAsia"/>
                <w:color w:val="000000" w:themeColor="text1"/>
                <w:sz w:val="20"/>
              </w:rPr>
              <w:t>推定数を記入</w:t>
            </w:r>
            <w:r>
              <w:rPr>
                <w:rFonts w:hint="default"/>
                <w:color w:val="000000" w:themeColor="text1"/>
                <w:sz w:val="20"/>
              </w:rPr>
              <w:t>)</w:t>
            </w:r>
          </w:p>
        </w:tc>
        <w:tc>
          <w:tcPr>
            <w:tcW w:w="14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人</w:t>
            </w:r>
          </w:p>
        </w:tc>
        <w:tc>
          <w:tcPr>
            <w:tcW w:w="326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短期入所利用者数</w:t>
            </w:r>
            <w:r>
              <w:rPr>
                <w:rFonts w:hint="default"/>
                <w:color w:val="000000" w:themeColor="text1"/>
                <w:sz w:val="20"/>
              </w:rPr>
              <w:t>(</w:t>
            </w:r>
            <w:r>
              <w:rPr>
                <w:rFonts w:hint="eastAsia"/>
                <w:color w:val="000000" w:themeColor="text1"/>
                <w:sz w:val="20"/>
              </w:rPr>
              <w:t>併設型の場合</w:t>
            </w:r>
            <w:r>
              <w:rPr>
                <w:rFonts w:hint="default"/>
                <w:color w:val="000000" w:themeColor="text1"/>
                <w:sz w:val="20"/>
              </w:rPr>
              <w:t>)</w:t>
            </w:r>
          </w:p>
        </w:tc>
        <w:tc>
          <w:tcPr>
            <w:tcW w:w="2555" w:type="dxa"/>
            <w:gridSpan w:val="5"/>
            <w:tcBorders>
              <w:top w:val="single" w:color="auto" w:sz="8"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人</w:t>
            </w:r>
            <w:r>
              <w:rPr>
                <w:rFonts w:hint="default"/>
                <w:color w:val="000000" w:themeColor="text1"/>
                <w:sz w:val="20"/>
              </w:rPr>
              <w:t>(</w:t>
            </w:r>
            <w:r>
              <w:rPr>
                <w:rFonts w:hint="eastAsia"/>
                <w:color w:val="000000" w:themeColor="text1"/>
                <w:sz w:val="20"/>
              </w:rPr>
              <w:t>推定数を記入</w:t>
            </w:r>
            <w:r>
              <w:rPr>
                <w:rFonts w:hint="default"/>
                <w:color w:val="000000" w:themeColor="text1"/>
                <w:sz w:val="20"/>
              </w:rPr>
              <w:t>)</w:t>
            </w:r>
          </w:p>
        </w:tc>
      </w:tr>
      <w:tr>
        <w:trPr>
          <w:cantSplit/>
          <w:trHeight w:val="283" w:hRule="atLeast"/>
        </w:trPr>
        <w:tc>
          <w:tcPr>
            <w:tcW w:w="9738" w:type="dxa"/>
            <w:gridSpan w:val="30"/>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rPr>
                <w:rFonts w:hint="default"/>
                <w:color w:val="000000" w:themeColor="text1"/>
                <w:sz w:val="16"/>
              </w:rPr>
            </w:pPr>
            <w:r>
              <w:rPr>
                <w:rFonts w:hint="eastAsia"/>
                <w:color w:val="000000" w:themeColor="text1"/>
              </w:rPr>
              <w:t>〇設備に関する基準の確認に必要な事項</w:t>
            </w:r>
          </w:p>
        </w:tc>
      </w:tr>
      <w:tr>
        <w:trPr>
          <w:cantSplit/>
          <w:trHeight w:val="283" w:hRule="atLeast"/>
        </w:trPr>
        <w:tc>
          <w:tcPr>
            <w:tcW w:w="4067" w:type="dxa"/>
            <w:gridSpan w:val="12"/>
            <w:tcBorders>
              <w:top w:val="nil"/>
              <w:left w:val="single" w:color="auto" w:sz="12" w:space="0"/>
              <w:bottom w:val="nil"/>
              <w:right w:val="single" w:color="auto" w:sz="4" w:space="0"/>
              <w:tl2br w:val="none" w:color="auto" w:sz="0" w:space="0"/>
              <w:tr2bl w:val="none" w:color="auto" w:sz="0" w:space="0"/>
            </w:tcBorders>
            <w:vAlign w:val="center"/>
          </w:tcPr>
          <w:p>
            <w:pPr>
              <w:pStyle w:val="0"/>
              <w:rPr>
                <w:rFonts w:hint="default"/>
                <w:color w:val="000000" w:themeColor="text1"/>
                <w:sz w:val="20"/>
              </w:rPr>
            </w:pPr>
          </w:p>
        </w:tc>
        <w:tc>
          <w:tcPr>
            <w:tcW w:w="28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地域密着型介護老人福祉施設</w:t>
            </w:r>
          </w:p>
        </w:tc>
        <w:tc>
          <w:tcPr>
            <w:tcW w:w="2835"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短期入所生活介護</w:t>
            </w:r>
          </w:p>
        </w:tc>
      </w:tr>
      <w:tr>
        <w:trPr>
          <w:cantSplit/>
          <w:trHeight w:val="283" w:hRule="atLeast"/>
        </w:trPr>
        <w:tc>
          <w:tcPr>
            <w:tcW w:w="378" w:type="dxa"/>
            <w:vMerge w:val="restart"/>
            <w:tcBorders>
              <w:top w:val="nil"/>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4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20"/>
              </w:rPr>
            </w:pPr>
            <w:r>
              <w:rPr>
                <w:rFonts w:hint="eastAsia"/>
                <w:color w:val="000000" w:themeColor="text1"/>
                <w:sz w:val="22"/>
              </w:rPr>
              <w:t>居室</w:t>
            </w:r>
          </w:p>
        </w:tc>
        <w:tc>
          <w:tcPr>
            <w:tcW w:w="3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１室の最大定員</w:t>
            </w:r>
          </w:p>
        </w:tc>
        <w:tc>
          <w:tcPr>
            <w:tcW w:w="28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人</w:t>
            </w:r>
          </w:p>
        </w:tc>
        <w:tc>
          <w:tcPr>
            <w:tcW w:w="2835"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人</w:t>
            </w:r>
          </w:p>
        </w:tc>
      </w:tr>
      <w:tr>
        <w:trPr>
          <w:cantSplit/>
          <w:trHeight w:val="283"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0"/>
              </w:rPr>
            </w:pPr>
          </w:p>
        </w:tc>
        <w:tc>
          <w:tcPr>
            <w:tcW w:w="3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入所者１人あたりの最小床面積</w:t>
            </w:r>
          </w:p>
        </w:tc>
        <w:tc>
          <w:tcPr>
            <w:tcW w:w="28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w:t>
            </w:r>
          </w:p>
        </w:tc>
        <w:tc>
          <w:tcPr>
            <w:tcW w:w="2835"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w:t>
            </w:r>
          </w:p>
        </w:tc>
      </w:tr>
      <w:tr>
        <w:trPr>
          <w:cantSplit/>
          <w:trHeight w:val="283"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6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食堂と機能訓練室の合計面積</w:t>
            </w:r>
          </w:p>
        </w:tc>
        <w:tc>
          <w:tcPr>
            <w:tcW w:w="28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w:t>
            </w:r>
          </w:p>
        </w:tc>
        <w:tc>
          <w:tcPr>
            <w:tcW w:w="2835"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w:t>
            </w:r>
          </w:p>
        </w:tc>
      </w:tr>
      <w:tr>
        <w:trPr>
          <w:cantSplit/>
          <w:trHeight w:val="283" w:hRule="atLeast"/>
        </w:trPr>
        <w:tc>
          <w:tcPr>
            <w:tcW w:w="3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9"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sz w:val="20"/>
              </w:rPr>
            </w:pPr>
            <w:r>
              <w:rPr>
                <w:rFonts w:hint="eastAsia"/>
                <w:color w:val="000000" w:themeColor="text1"/>
                <w:sz w:val="22"/>
              </w:rPr>
              <w:t>廊下</w:t>
            </w:r>
          </w:p>
        </w:tc>
        <w:tc>
          <w:tcPr>
            <w:tcW w:w="3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片廊下の幅</w:t>
            </w:r>
          </w:p>
        </w:tc>
        <w:tc>
          <w:tcPr>
            <w:tcW w:w="28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ｍ</w:t>
            </w:r>
          </w:p>
        </w:tc>
        <w:tc>
          <w:tcPr>
            <w:tcW w:w="2835"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ｍ</w:t>
            </w:r>
          </w:p>
        </w:tc>
      </w:tr>
      <w:tr>
        <w:trPr>
          <w:cantSplit/>
          <w:trHeight w:val="283" w:hRule="atLeast"/>
        </w:trPr>
        <w:tc>
          <w:tcPr>
            <w:tcW w:w="378"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42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sz w:val="20"/>
              </w:rPr>
            </w:pPr>
          </w:p>
        </w:tc>
        <w:tc>
          <w:tcPr>
            <w:tcW w:w="3260" w:type="dxa"/>
            <w:gridSpan w:val="10"/>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中廊下の幅</w:t>
            </w:r>
          </w:p>
        </w:tc>
        <w:tc>
          <w:tcPr>
            <w:tcW w:w="2836" w:type="dxa"/>
            <w:gridSpan w:val="11"/>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ｍ</w:t>
            </w:r>
          </w:p>
        </w:tc>
        <w:tc>
          <w:tcPr>
            <w:tcW w:w="2835" w:type="dxa"/>
            <w:gridSpan w:val="7"/>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right"/>
              <w:rPr>
                <w:rFonts w:hint="default"/>
                <w:color w:val="000000" w:themeColor="text1"/>
                <w:sz w:val="22"/>
              </w:rPr>
            </w:pPr>
            <w:r>
              <w:rPr>
                <w:rFonts w:hint="eastAsia"/>
                <w:color w:val="000000" w:themeColor="text1"/>
                <w:sz w:val="22"/>
              </w:rPr>
              <w:t>ｍ</w:t>
            </w:r>
          </w:p>
        </w:tc>
      </w:tr>
      <w:tr>
        <w:trPr>
          <w:cantSplit/>
          <w:trHeight w:val="283" w:hRule="atLeast"/>
        </w:trPr>
        <w:tc>
          <w:tcPr>
            <w:tcW w:w="1799" w:type="dxa"/>
            <w:gridSpan w:val="5"/>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sz w:val="20"/>
              </w:rPr>
            </w:pPr>
            <w:r>
              <w:rPr>
                <w:rFonts w:hint="eastAsia"/>
                <w:color w:val="000000" w:themeColor="text1"/>
                <w:sz w:val="22"/>
              </w:rPr>
              <w:t>入居定員</w:t>
            </w:r>
          </w:p>
        </w:tc>
        <w:tc>
          <w:tcPr>
            <w:tcW w:w="7943" w:type="dxa"/>
            <w:gridSpan w:val="25"/>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ind w:right="880" w:rightChars="400"/>
              <w:rPr>
                <w:rFonts w:hint="default"/>
                <w:color w:val="000000" w:themeColor="text1"/>
                <w:sz w:val="20"/>
              </w:rPr>
            </w:pPr>
            <w:r>
              <w:rPr>
                <w:rFonts w:hint="eastAsia"/>
                <w:color w:val="000000" w:themeColor="text1"/>
                <w:sz w:val="20"/>
              </w:rPr>
              <w:t>　　　　　　　　　人</w:t>
            </w:r>
          </w:p>
        </w:tc>
      </w:tr>
      <w:tr>
        <w:trPr>
          <w:cantSplit/>
          <w:trHeight w:val="283" w:hRule="atLeast"/>
        </w:trPr>
        <w:tc>
          <w:tcPr>
            <w:tcW w:w="1799" w:type="dxa"/>
            <w:gridSpan w:val="5"/>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添付書類</w:t>
            </w:r>
          </w:p>
        </w:tc>
        <w:tc>
          <w:tcPr>
            <w:tcW w:w="7969" w:type="dxa"/>
            <w:gridSpan w:val="25"/>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別添のとおり</w:t>
            </w:r>
          </w:p>
        </w:tc>
      </w:tr>
    </w:tbl>
    <w:p>
      <w:pPr>
        <w:pStyle w:val="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color w:val="000000" w:themeColor="text1"/>
          <w:sz w:val="18"/>
        </w:rPr>
        <w:t>備考</w:t>
      </w:r>
      <w:r>
        <w:rPr>
          <w:rFonts w:hint="eastAsia"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　記入欄が不足する場合は、適宜欄を設けて記載するか又は別様に記載した書類を添付してください。</w:t>
      </w:r>
    </w:p>
    <w:p>
      <w:pPr>
        <w:pStyle w:val="0"/>
        <w:adjustRightInd w:val="1"/>
        <w:ind w:left="0" w:leftChars="0" w:right="-565" w:rightChars="-257" w:firstLine="396" w:firstLineChars="220"/>
        <w:jc w:val="left"/>
        <w:rPr>
          <w:rFonts w:hint="default"/>
          <w:color w:val="000000" w:themeColor="text1"/>
          <w:sz w:val="24"/>
        </w:rPr>
      </w:pPr>
      <w:r>
        <w:rPr>
          <w:rFonts w:hint="eastAsia" w:asciiTheme="minorEastAsia" w:hAnsiTheme="minorEastAsia" w:eastAsiaTheme="minorEastAsia"/>
          <w:b w:val="0"/>
          <w:color w:val="000000" w:themeColor="text1"/>
          <w:sz w:val="18"/>
        </w:rPr>
        <w:t>2</w:t>
      </w:r>
      <w:r>
        <w:rPr>
          <w:rFonts w:hint="eastAsia" w:asciiTheme="minorEastAsia" w:hAnsiTheme="minorEastAsia" w:eastAsiaTheme="minorEastAsia"/>
          <w:b w:val="0"/>
          <w:color w:val="000000" w:themeColor="text1"/>
          <w:sz w:val="18"/>
        </w:rPr>
        <w:t>　「短期入所生活介護を実施している場合の事業の実施形態（空床型・併設型の別）」については、空床型・併設</w:t>
      </w:r>
    </w:p>
    <w:p>
      <w:pPr>
        <w:pStyle w:val="0"/>
        <w:adjustRightInd w:val="1"/>
        <w:spacing w:line="240" w:lineRule="auto"/>
        <w:ind w:left="0" w:leftChars="0" w:right="0" w:rightChars="0" w:firstLine="666" w:firstLineChars="37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型のいずれか一方又は両方にチェックを入れてください。</w:t>
      </w:r>
    </w:p>
    <w:p>
      <w:pPr>
        <w:pStyle w:val="0"/>
        <w:adjustRightInd w:val="1"/>
        <w:spacing w:line="240" w:lineRule="auto"/>
        <w:ind w:left="0" w:leftChars="0" w:right="0" w:rightChars="0" w:firstLine="396" w:firstLineChars="220"/>
        <w:jc w:val="left"/>
        <w:rPr>
          <w:rFonts w:hint="default"/>
          <w:color w:val="000000" w:themeColor="text1"/>
          <w:sz w:val="24"/>
        </w:rPr>
      </w:pPr>
      <w:r>
        <w:rPr>
          <w:rFonts w:hint="eastAsia" w:asciiTheme="minorEastAsia" w:hAnsiTheme="minorEastAsia" w:eastAsiaTheme="minorEastAsia"/>
          <w:b w:val="0"/>
          <w:color w:val="000000" w:themeColor="text1"/>
          <w:sz w:val="18"/>
        </w:rPr>
        <w:t>3</w:t>
      </w:r>
      <w:r>
        <w:rPr>
          <w:rFonts w:hint="eastAsia" w:asciiTheme="minorEastAsia" w:hAnsiTheme="minorEastAsia" w:eastAsiaTheme="minorEastAsia"/>
          <w:b w:val="0"/>
          <w:color w:val="000000" w:themeColor="text1"/>
          <w:sz w:val="18"/>
        </w:rPr>
        <w:t>　管理者の兼務については、添付資料で確認が可能な場合は記載を省略することができます。</w:t>
      </w:r>
    </w:p>
    <w:p>
      <w:pPr>
        <w:pStyle w:val="0"/>
        <w:tabs>
          <w:tab w:val="clear" w:pos="9196"/>
          <w:tab w:val="left" w:leader="none" w:pos="9190"/>
        </w:tabs>
        <w:adjustRightInd w:val="1"/>
        <w:spacing w:line="240" w:lineRule="auto"/>
        <w:ind w:left="0" w:leftChars="0" w:right="-216" w:rightChars="-98" w:firstLine="396" w:firstLineChars="220"/>
        <w:jc w:val="left"/>
        <w:rPr>
          <w:rFonts w:hint="default"/>
          <w:color w:val="000000" w:themeColor="text1"/>
          <w:sz w:val="14"/>
        </w:rPr>
      </w:pPr>
      <w:r>
        <w:rPr>
          <w:rFonts w:hint="eastAsia" w:asciiTheme="minorEastAsia" w:hAnsiTheme="minorEastAsia" w:eastAsiaTheme="minorEastAsia"/>
          <w:b w:val="0"/>
          <w:color w:val="000000" w:themeColor="text1"/>
          <w:sz w:val="18"/>
        </w:rPr>
        <w:t>4</w:t>
      </w:r>
      <w:r>
        <w:rPr>
          <w:rFonts w:hint="eastAsia" w:asciiTheme="minorEastAsia" w:hAnsiTheme="minorEastAsia" w:eastAsiaTheme="minorEastAsia"/>
          <w:b w:val="0"/>
          <w:color w:val="000000" w:themeColor="text1"/>
          <w:sz w:val="18"/>
        </w:rPr>
        <w:t>　従業員の職種・員数の「</w:t>
      </w:r>
      <w:r>
        <w:rPr>
          <w:rFonts w:hint="eastAsia"/>
          <w:color w:val="000000" w:themeColor="text1"/>
          <w:sz w:val="18"/>
        </w:rPr>
        <w:t>＊兼務」欄は、短期入所生活介護以外との兼務を行う職員について記載してください。</w:t>
      </w:r>
    </w:p>
    <w:p>
      <w:pPr>
        <w:pStyle w:val="0"/>
        <w:tabs>
          <w:tab w:val="clear" w:pos="9196"/>
          <w:tab w:val="left" w:leader="none" w:pos="9190"/>
        </w:tabs>
        <w:adjustRightInd w:val="1"/>
        <w:spacing w:line="240" w:lineRule="auto"/>
        <w:ind w:left="0" w:leftChars="0" w:right="-216" w:rightChars="-98" w:firstLine="396" w:firstLineChars="220"/>
        <w:jc w:val="left"/>
        <w:rPr>
          <w:rFonts w:hint="default"/>
          <w:color w:val="000000" w:themeColor="text1"/>
          <w:sz w:val="14"/>
        </w:rPr>
      </w:pPr>
      <w:r>
        <w:rPr>
          <w:rFonts w:hint="eastAsia"/>
          <w:color w:val="000000" w:themeColor="text1"/>
          <w:sz w:val="18"/>
        </w:rPr>
        <w:t>5</w:t>
      </w:r>
      <w:r>
        <w:rPr>
          <w:rFonts w:hint="eastAsia"/>
          <w:color w:val="000000" w:themeColor="text1"/>
          <w:sz w:val="18"/>
        </w:rPr>
        <w:t>　介護支援専門員に代えて介護の提供に係る計画等の作成に関し経験のある生活相談員等を配置する場合には、そ</w:t>
      </w:r>
    </w:p>
    <w:p>
      <w:pPr>
        <w:pStyle w:val="0"/>
        <w:tabs>
          <w:tab w:val="clear" w:pos="9196"/>
          <w:tab w:val="left" w:leader="none" w:pos="9190"/>
        </w:tabs>
        <w:adjustRightInd w:val="1"/>
        <w:spacing w:line="240" w:lineRule="auto"/>
        <w:ind w:left="0" w:leftChars="0" w:right="-216" w:rightChars="-98" w:firstLine="396" w:firstLineChars="220"/>
        <w:jc w:val="left"/>
        <w:rPr>
          <w:rFonts w:hint="default"/>
          <w:color w:val="000000" w:themeColor="text1"/>
          <w:sz w:val="14"/>
        </w:rPr>
      </w:pP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の員数は、「介護支援専門員等」欄に記載してください。</w:t>
      </w:r>
    </w:p>
    <w:p>
      <w:pPr>
        <w:pStyle w:val="0"/>
        <w:tabs>
          <w:tab w:val="clear" w:pos="9196"/>
          <w:tab w:val="left" w:leader="none" w:pos="9190"/>
        </w:tabs>
        <w:adjustRightInd w:val="1"/>
        <w:spacing w:line="240" w:lineRule="auto"/>
        <w:ind w:left="0" w:leftChars="0" w:right="-216" w:rightChars="-98" w:firstLine="396" w:firstLineChars="220"/>
        <w:jc w:val="left"/>
        <w:rPr>
          <w:rFonts w:hint="default"/>
          <w:color w:val="000000" w:themeColor="text1"/>
          <w:sz w:val="14"/>
        </w:rPr>
      </w:pPr>
      <w:r>
        <w:rPr>
          <w:rFonts w:hint="eastAsia"/>
          <w:color w:val="000000" w:themeColor="text1"/>
          <w:sz w:val="18"/>
        </w:rPr>
        <w:t>6</w:t>
      </w:r>
      <w:r>
        <w:rPr>
          <w:rFonts w:hint="eastAsia"/>
          <w:color w:val="000000" w:themeColor="text1"/>
          <w:sz w:val="18"/>
        </w:rPr>
        <w:t>　短期入所生活介護を実施していない場合は、短期入所生活介護の「設備に関する基準の確認に必要な事項」欄に</w:t>
      </w:r>
    </w:p>
    <w:p>
      <w:pPr>
        <w:pStyle w:val="0"/>
        <w:tabs>
          <w:tab w:val="clear" w:pos="9196"/>
          <w:tab w:val="left" w:leader="none" w:pos="9190"/>
        </w:tabs>
        <w:adjustRightInd w:val="1"/>
        <w:spacing w:line="960" w:lineRule="auto"/>
        <w:ind w:left="0" w:leftChars="0" w:right="-216" w:rightChars="-98" w:firstLine="396" w:firstLineChars="220"/>
        <w:jc w:val="left"/>
        <w:rPr>
          <w:rFonts w:hint="default"/>
          <w:vanish w:val="1"/>
          <w:color w:val="000000" w:themeColor="text1"/>
          <w:sz w:val="18"/>
        </w:rPr>
      </w:pPr>
      <w:r>
        <w:rPr>
          <w:rFonts w:hint="eastAsia"/>
          <w:color w:val="000000" w:themeColor="text1"/>
          <w:sz w:val="14"/>
        </w:rPr>
        <w:t>　　</w:t>
      </w:r>
      <w:r>
        <w:rPr>
          <w:rFonts w:hint="eastAsia"/>
          <w:color w:val="000000" w:themeColor="text1"/>
          <w:sz w:val="14"/>
        </w:rPr>
        <w:t xml:space="preserve"> </w:t>
      </w:r>
      <w:r>
        <w:rPr>
          <w:rFonts w:hint="eastAsia"/>
          <w:color w:val="000000" w:themeColor="text1"/>
          <w:sz w:val="18"/>
        </w:rPr>
        <w:t>ついては、記載不要です。</w:t>
      </w:r>
    </w:p>
    <w:sectPr>
      <w:headerReference r:id="rId5" w:type="default"/>
      <w:footerReference r:id="rId6" w:type="default"/>
      <w:pgSz w:w="11906" w:h="16838"/>
      <w:pgMar w:top="680" w:right="1021" w:bottom="283" w:left="1247" w:header="284" w:footer="17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9"/>
  <w:drawingGridVerticalSpacing w:val="411"/>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ＭＳ 明朝" w:hAnsi="ＭＳ 明朝"/>
      <w:kern w:val="2"/>
      <w:sz w:val="22"/>
    </w:rPr>
  </w:style>
  <w:style w:type="paragraph" w:styleId="17">
    <w:name w:val="Body Text"/>
    <w:basedOn w:val="0"/>
    <w:next w:val="17"/>
    <w:link w:val="18"/>
    <w:uiPriority w:val="0"/>
    <w:pPr>
      <w:kinsoku w:val="0"/>
      <w:spacing w:line="380" w:lineRule="exact"/>
      <w:jc w:val="left"/>
    </w:pPr>
    <w:rPr>
      <w:spacing w:val="16"/>
    </w:rPr>
  </w:style>
  <w:style w:type="character" w:styleId="18" w:customStyle="1">
    <w:name w:val="本文 (文字)"/>
    <w:basedOn w:val="10"/>
    <w:next w:val="18"/>
    <w:link w:val="17"/>
    <w:uiPriority w:val="0"/>
    <w:rPr>
      <w:rFonts w:ascii="ＭＳ 明朝" w:hAnsi="ＭＳ 明朝"/>
      <w:kern w:val="2"/>
      <w:sz w:val="22"/>
    </w:rPr>
  </w:style>
  <w:style w:type="paragraph" w:styleId="19">
    <w:name w:val="Plain Text"/>
    <w:basedOn w:val="0"/>
    <w:next w:val="19"/>
    <w:link w:val="20"/>
    <w:uiPriority w:val="0"/>
    <w:rPr>
      <w:b w:val="1"/>
      <w:sz w:val="21"/>
    </w:rPr>
  </w:style>
  <w:style w:type="character" w:styleId="20" w:customStyle="1">
    <w:name w:val="書式なし (文字)"/>
    <w:basedOn w:val="10"/>
    <w:next w:val="20"/>
    <w:link w:val="19"/>
    <w:uiPriority w:val="0"/>
    <w:rPr>
      <w:rFonts w:ascii="ＭＳ 明朝" w:hAnsi="ＭＳ 明朝"/>
      <w:kern w:val="2"/>
      <w:sz w:val="21"/>
    </w:rPr>
  </w:style>
  <w:style w:type="paragraph" w:styleId="21">
    <w:name w:val="Body Text Indent"/>
    <w:basedOn w:val="0"/>
    <w:next w:val="21"/>
    <w:link w:val="22"/>
    <w:uiPriority w:val="0"/>
    <w:pPr>
      <w:snapToGrid w:val="0"/>
      <w:spacing w:line="400" w:lineRule="exact"/>
      <w:ind w:left="199" w:hanging="199" w:hangingChars="100"/>
    </w:pPr>
  </w:style>
  <w:style w:type="character" w:styleId="22" w:customStyle="1">
    <w:name w:val="本文インデント (文字)"/>
    <w:basedOn w:val="10"/>
    <w:next w:val="22"/>
    <w:link w:val="21"/>
    <w:uiPriority w:val="0"/>
    <w:rPr>
      <w:rFonts w:ascii="ＭＳ 明朝" w:hAnsi="ＭＳ 明朝"/>
      <w:kern w:val="2"/>
      <w:sz w:val="22"/>
    </w:rPr>
  </w:style>
  <w:style w:type="paragraph" w:styleId="23">
    <w:name w:val="Body Text Indent 2"/>
    <w:basedOn w:val="0"/>
    <w:next w:val="23"/>
    <w:link w:val="24"/>
    <w:uiPriority w:val="0"/>
    <w:pPr>
      <w:snapToGrid w:val="0"/>
      <w:spacing w:line="260" w:lineRule="exact"/>
      <w:ind w:left="5064"/>
    </w:pPr>
    <w:rPr>
      <w:rFonts w:ascii="ＭＳ ゴシック" w:hAnsi="ＭＳ ゴシック" w:eastAsia="ＭＳ ゴシック"/>
    </w:rPr>
  </w:style>
  <w:style w:type="character" w:styleId="24" w:customStyle="1">
    <w:name w:val="本文インデント 2 (文字)"/>
    <w:basedOn w:val="10"/>
    <w:next w:val="24"/>
    <w:link w:val="23"/>
    <w:uiPriority w:val="0"/>
    <w:rPr>
      <w:rFonts w:ascii="ＭＳ 明朝" w:hAnsi="ＭＳ 明朝"/>
      <w:kern w:val="2"/>
      <w:sz w:val="22"/>
    </w:rPr>
  </w:style>
  <w:style w:type="paragraph" w:styleId="25">
    <w:name w:val="Body Text Indent 3"/>
    <w:basedOn w:val="0"/>
    <w:next w:val="25"/>
    <w:link w:val="26"/>
    <w:uiPriority w:val="0"/>
    <w:pPr>
      <w:snapToGrid w:val="0"/>
      <w:spacing w:line="240" w:lineRule="exact"/>
      <w:ind w:left="480" w:hanging="480" w:hangingChars="300"/>
    </w:pPr>
    <w:rPr>
      <w:sz w:val="16"/>
    </w:rPr>
  </w:style>
  <w:style w:type="character" w:styleId="26" w:customStyle="1">
    <w:name w:val="本文インデント 3 (文字)"/>
    <w:basedOn w:val="10"/>
    <w:next w:val="26"/>
    <w:link w:val="25"/>
    <w:uiPriority w:val="0"/>
    <w:rPr>
      <w:rFonts w:ascii="ＭＳ 明朝" w:hAnsi="ＭＳ 明朝"/>
      <w:kern w:val="2"/>
      <w:sz w:val="16"/>
    </w:rPr>
  </w:style>
  <w:style w:type="paragraph" w:styleId="27">
    <w:name w:val="Body Text 2"/>
    <w:basedOn w:val="0"/>
    <w:next w:val="27"/>
    <w:link w:val="28"/>
    <w:uiPriority w:val="0"/>
    <w:pPr>
      <w:snapToGrid w:val="0"/>
      <w:spacing w:line="280" w:lineRule="exact"/>
      <w:jc w:val="right"/>
    </w:pPr>
  </w:style>
  <w:style w:type="character" w:styleId="28" w:customStyle="1">
    <w:name w:val="本文 2 (文字)"/>
    <w:basedOn w:val="10"/>
    <w:next w:val="28"/>
    <w:link w:val="27"/>
    <w:uiPriority w:val="0"/>
    <w:rPr>
      <w:rFonts w:ascii="ＭＳ 明朝" w:hAnsi="ＭＳ 明朝" w:eastAsia="ＭＳ 明朝"/>
      <w:kern w:val="2"/>
      <w:sz w:val="22"/>
    </w:rPr>
  </w:style>
  <w:style w:type="paragraph" w:styleId="29">
    <w:name w:val="footer"/>
    <w:basedOn w:val="0"/>
    <w:next w:val="29"/>
    <w:link w:val="30"/>
    <w:uiPriority w:val="0"/>
    <w:pPr>
      <w:tabs>
        <w:tab w:val="center" w:leader="none" w:pos="4252"/>
        <w:tab w:val="right" w:leader="none" w:pos="8504"/>
      </w:tabs>
      <w:adjustRightInd w:val="0"/>
      <w:textAlignment w:val="baseline"/>
    </w:pPr>
    <w:rPr>
      <w:rFonts w:eastAsia="ＭＳ ゴシック"/>
      <w:spacing w:val="-18"/>
      <w:kern w:val="0"/>
      <w:sz w:val="21"/>
    </w:rPr>
  </w:style>
  <w:style w:type="character" w:styleId="30" w:customStyle="1">
    <w:name w:val="フッター (文字)"/>
    <w:basedOn w:val="10"/>
    <w:next w:val="30"/>
    <w:link w:val="29"/>
    <w:uiPriority w:val="0"/>
    <w:rPr>
      <w:rFonts w:ascii="ＭＳ 明朝" w:hAnsi="ＭＳ 明朝" w:eastAsia="ＭＳ ゴシック"/>
      <w:spacing w:val="-18"/>
      <w:sz w:val="21"/>
    </w:rPr>
  </w:style>
  <w:style w:type="character" w:styleId="31">
    <w:name w:val="page number"/>
    <w:basedOn w:val="10"/>
    <w:next w:val="31"/>
    <w:link w:val="0"/>
    <w:uiPriority w:val="0"/>
  </w:style>
  <w:style w:type="paragraph" w:styleId="32" w:customStyle="1">
    <w:name w:val="ルポ"/>
    <w:next w:val="32"/>
    <w:link w:val="0"/>
    <w:uiPriority w:val="0"/>
    <w:pPr>
      <w:widowControl w:val="0"/>
      <w:wordWrap w:val="0"/>
      <w:autoSpaceDE w:val="0"/>
      <w:autoSpaceDN w:val="0"/>
      <w:adjustRightInd w:val="0"/>
      <w:spacing w:line="476" w:lineRule="atLeast"/>
      <w:jc w:val="both"/>
    </w:pPr>
    <w:rPr>
      <w:rFonts w:ascii="ＭＳ 明朝" w:hAnsi="ＭＳ 明朝"/>
      <w:spacing w:val="1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basedOn w:val="10"/>
    <w:next w:val="34"/>
    <w:link w:val="33"/>
    <w:uiPriority w:val="0"/>
    <w:rPr>
      <w:rFonts w:asciiTheme="majorHAnsi" w:hAnsiTheme="majorHAnsi" w:eastAsiaTheme="majorEastAsia"/>
      <w:kern w:val="2"/>
      <w:sz w:val="18"/>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kern w:val="2"/>
      <w:sz w:val="22"/>
    </w:rPr>
  </w:style>
  <w:style w:type="character" w:styleId="37" w:customStyle="1">
    <w:name w:val="Header Char"/>
    <w:next w:val="37"/>
    <w:link w:val="0"/>
    <w:uiPriority w:val="0"/>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9</Words>
  <Characters>947</Characters>
  <Application>JUST Note</Application>
  <Lines>527</Lines>
  <Paragraphs>107</Paragraphs>
  <Company>小田原市</Company>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小田原市指定地域密着型サービス事業所及び指定地域密着型介護予防サービス事業所の指定等に関する要綱</dc:title>
  <dc:creator>加藤 政彦</dc:creator>
  <cp:lastModifiedBy>伊藤 明美</cp:lastModifiedBy>
  <cp:lastPrinted>2021-09-13T00:36:23Z</cp:lastPrinted>
  <dcterms:created xsi:type="dcterms:W3CDTF">2021-05-27T06:31:00Z</dcterms:created>
  <dcterms:modified xsi:type="dcterms:W3CDTF">2021-09-07T09:56:51Z</dcterms:modified>
  <cp:revision>6</cp:revision>
</cp:coreProperties>
</file>