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231" w:hanging="231" w:hangingChars="87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様式第１号（第６条関係）</w:t>
      </w:r>
    </w:p>
    <w:p>
      <w:pPr>
        <w:pStyle w:val="0"/>
        <w:snapToGrid w:val="0"/>
        <w:ind w:left="231" w:hanging="231" w:hangingChars="87"/>
        <w:rPr>
          <w:rFonts w:hint="default"/>
          <w:color w:val="auto"/>
          <w:sz w:val="22"/>
          <w:u w:val="none" w:color="auto"/>
        </w:rPr>
      </w:pPr>
      <w:bookmarkStart w:id="0" w:name="_GoBack"/>
      <w:bookmarkEnd w:id="0"/>
    </w:p>
    <w:p>
      <w:pPr>
        <w:pStyle w:val="0"/>
        <w:wordWrap w:val="0"/>
        <w:snapToGrid w:val="0"/>
        <w:ind w:left="231" w:hanging="231" w:hangingChars="87"/>
        <w:jc w:val="right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年　　月　　日　</w:t>
      </w:r>
    </w:p>
    <w:p>
      <w:pPr>
        <w:pStyle w:val="0"/>
        <w:snapToGrid w:val="0"/>
        <w:ind w:left="231" w:hanging="231" w:hangingChars="87"/>
        <w:rPr>
          <w:rFonts w:hint="default"/>
          <w:color w:val="auto"/>
          <w:sz w:val="22"/>
          <w:u w:val="none" w:color="auto"/>
        </w:rPr>
      </w:pPr>
    </w:p>
    <w:p>
      <w:pPr>
        <w:pStyle w:val="0"/>
        <w:snapToGrid w:val="0"/>
        <w:ind w:left="231" w:hanging="231" w:hangingChars="87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　上野原市長　宛</w:t>
      </w:r>
    </w:p>
    <w:p>
      <w:pPr>
        <w:pStyle w:val="0"/>
        <w:snapToGrid w:val="0"/>
        <w:ind w:left="231" w:hanging="231" w:hangingChars="87"/>
        <w:rPr>
          <w:rFonts w:hint="default"/>
          <w:color w:val="auto"/>
          <w:sz w:val="22"/>
          <w:u w:val="none" w:color="auto"/>
        </w:rPr>
      </w:pPr>
    </w:p>
    <w:p>
      <w:pPr>
        <w:pStyle w:val="0"/>
        <w:adjustRightInd w:val="0"/>
        <w:snapToGrid w:val="0"/>
        <w:ind w:left="0" w:leftChars="0" w:firstLine="0" w:firstLineChars="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</w:rPr>
        <w:t>　　　　　　　　　　　　　　　　　　　　　　住　所</w:t>
      </w:r>
    </w:p>
    <w:p>
      <w:pPr>
        <w:pStyle w:val="0"/>
        <w:adjustRightInd w:val="0"/>
        <w:snapToGrid w:val="0"/>
        <w:ind w:left="0" w:leftChars="0" w:firstLine="5544" w:firstLineChars="2200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</w:rPr>
        <w:t>氏　名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22"/>
          <w:u w:val="non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position w:val="2"/>
          <w:sz w:val="14"/>
          <w:u w:val="none" w:color="auto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auto"/>
          <w:sz w:val="22"/>
          <w:u w:val="none" w:color="auto"/>
        </w:rPr>
        <w:t>　</w:t>
      </w:r>
    </w:p>
    <w:p>
      <w:pPr>
        <w:pStyle w:val="0"/>
        <w:adjustRightInd w:val="0"/>
        <w:snapToGrid w:val="0"/>
        <w:ind w:left="0" w:leftChars="0" w:firstLine="5521" w:firstLineChars="2191"/>
        <w:rPr>
          <w:rFonts w:hint="default"/>
          <w:color w:val="auto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連絡先　　　　　　　　　　</w:t>
      </w:r>
    </w:p>
    <w:p>
      <w:pPr>
        <w:pStyle w:val="0"/>
        <w:snapToGrid w:val="0"/>
        <w:ind w:left="231" w:hanging="231" w:hangingChars="87"/>
        <w:rPr>
          <w:rFonts w:hint="default"/>
          <w:color w:val="auto"/>
          <w:sz w:val="22"/>
          <w:u w:val="none" w:color="auto"/>
        </w:rPr>
      </w:pPr>
    </w:p>
    <w:p>
      <w:pPr>
        <w:pStyle w:val="0"/>
        <w:snapToGrid w:val="0"/>
        <w:ind w:left="231" w:hanging="231" w:hangingChars="87"/>
        <w:jc w:val="center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上野原市移住者在宅ワーク環境整備費補助金交付申請書</w:t>
      </w:r>
    </w:p>
    <w:p>
      <w:pPr>
        <w:pStyle w:val="0"/>
        <w:snapToGrid w:val="0"/>
        <w:ind w:right="1064"/>
        <w:rPr>
          <w:rFonts w:hint="default"/>
          <w:color w:val="auto"/>
          <w:sz w:val="22"/>
          <w:u w:val="none" w:color="auto"/>
        </w:rPr>
      </w:pPr>
    </w:p>
    <w:p>
      <w:pPr>
        <w:pStyle w:val="0"/>
        <w:snapToGrid w:val="0"/>
        <w:ind w:firstLine="266" w:firstLineChars="100"/>
        <w:rPr>
          <w:rFonts w:hint="default"/>
          <w:color w:val="auto"/>
          <w:spacing w:val="2"/>
          <w:sz w:val="22"/>
          <w:u w:val="none" w:color="auto"/>
        </w:rPr>
      </w:pPr>
      <w:r>
        <w:rPr>
          <w:rFonts w:hint="eastAsia"/>
          <w:color w:val="auto"/>
          <w:sz w:val="22"/>
          <w:u w:val="none" w:color="auto"/>
        </w:rPr>
        <w:t>上野原市移住者</w:t>
      </w:r>
      <w:r>
        <w:rPr>
          <w:rFonts w:hint="eastAsia" w:ascii="ＭＳ 明朝" w:hAnsi="ＭＳ 明朝"/>
          <w:color w:val="auto"/>
          <w:sz w:val="22"/>
          <w:u w:val="none" w:color="auto"/>
        </w:rPr>
        <w:t>在宅ワーク環境整備費</w:t>
      </w:r>
      <w:r>
        <w:rPr>
          <w:rFonts w:hint="eastAsia"/>
          <w:color w:val="auto"/>
          <w:sz w:val="22"/>
          <w:u w:val="none" w:color="auto"/>
        </w:rPr>
        <w:t>補助金の交付を受けたいので、上野原市移住者</w:t>
      </w:r>
      <w:r>
        <w:rPr>
          <w:rFonts w:hint="eastAsia" w:ascii="ＭＳ 明朝" w:hAnsi="ＭＳ 明朝"/>
          <w:color w:val="auto"/>
          <w:sz w:val="22"/>
          <w:u w:val="none" w:color="auto"/>
        </w:rPr>
        <w:t>在宅ワーク環境整備費</w:t>
      </w:r>
      <w:r>
        <w:rPr>
          <w:rFonts w:hint="eastAsia"/>
          <w:color w:val="auto"/>
          <w:sz w:val="22"/>
          <w:u w:val="none" w:color="auto"/>
        </w:rPr>
        <w:t>補助金交付要綱第６条第１項の規定により、次のとおり申請します。</w:t>
      </w:r>
    </w:p>
    <w:p>
      <w:pPr>
        <w:pStyle w:val="0"/>
        <w:snapToGrid w:val="0"/>
        <w:ind w:firstLine="270" w:firstLineChars="100"/>
        <w:rPr>
          <w:rFonts w:hint="default"/>
          <w:color w:val="auto"/>
          <w:spacing w:val="2"/>
          <w:sz w:val="22"/>
          <w:u w:val="none" w:color="auto"/>
        </w:rPr>
      </w:pPr>
    </w:p>
    <w:p>
      <w:pPr>
        <w:pStyle w:val="0"/>
        <w:snapToGrid w:val="0"/>
        <w:ind w:leftChars="0" w:firstLine="0" w:firstLineChars="0"/>
        <w:rPr>
          <w:rFonts w:hint="default"/>
          <w:color w:val="auto"/>
          <w:spacing w:val="2"/>
          <w:sz w:val="22"/>
          <w:u w:val="none" w:color="auto"/>
        </w:rPr>
      </w:pPr>
      <w:r>
        <w:rPr>
          <w:rFonts w:hint="eastAsia"/>
          <w:color w:val="auto"/>
          <w:spacing w:val="2"/>
          <w:sz w:val="22"/>
          <w:u w:val="none" w:color="auto"/>
        </w:rPr>
        <w:t>１　</w:t>
      </w:r>
      <w:r>
        <w:rPr>
          <w:rFonts w:hint="eastAsia"/>
          <w:color w:val="auto"/>
          <w:spacing w:val="2"/>
          <w:sz w:val="22"/>
          <w:u w:val="none" w:color="auto"/>
          <w:fitText w:val="1320" w:id="1"/>
        </w:rPr>
        <w:t>対象経費の額</w:t>
      </w:r>
      <w:r>
        <w:rPr>
          <w:rFonts w:hint="eastAsia"/>
          <w:color w:val="auto"/>
        </w:rPr>
        <w:t>　　　　　　　　　　</w:t>
      </w:r>
      <w:r>
        <w:rPr>
          <w:rFonts w:hint="eastAsia"/>
          <w:color w:val="auto"/>
          <w:spacing w:val="2"/>
          <w:sz w:val="22"/>
          <w:u w:val="none" w:color="auto"/>
        </w:rPr>
        <w:t>円</w:t>
      </w:r>
    </w:p>
    <w:p>
      <w:pPr>
        <w:pStyle w:val="0"/>
        <w:snapToGrid w:val="0"/>
        <w:ind w:firstLine="270" w:firstLineChars="100"/>
        <w:rPr>
          <w:rFonts w:hint="default"/>
          <w:color w:val="auto"/>
          <w:spacing w:val="2"/>
          <w:sz w:val="22"/>
          <w:u w:val="none" w:color="auto"/>
        </w:rPr>
      </w:pPr>
    </w:p>
    <w:p>
      <w:pPr>
        <w:pStyle w:val="0"/>
        <w:snapToGrid w:val="0"/>
        <w:ind w:leftChars="0" w:firstLine="0" w:firstLineChars="0"/>
        <w:rPr>
          <w:rFonts w:hint="default"/>
          <w:color w:val="auto"/>
          <w:spacing w:val="2"/>
          <w:sz w:val="22"/>
          <w:u w:val="none" w:color="auto"/>
        </w:rPr>
      </w:pPr>
      <w:r>
        <w:rPr>
          <w:rFonts w:hint="eastAsia"/>
          <w:color w:val="auto"/>
          <w:spacing w:val="2"/>
          <w:sz w:val="22"/>
          <w:u w:val="none" w:color="auto"/>
        </w:rPr>
        <w:t>２　</w:t>
      </w:r>
      <w:r>
        <w:rPr>
          <w:rFonts w:hint="eastAsia"/>
          <w:color w:val="auto"/>
          <w:spacing w:val="27"/>
          <w:sz w:val="22"/>
          <w:u w:val="none" w:color="auto"/>
          <w:fitText w:val="1320" w:id="2"/>
        </w:rPr>
        <w:t>補助申請</w:t>
      </w:r>
      <w:r>
        <w:rPr>
          <w:rFonts w:hint="eastAsia"/>
          <w:color w:val="auto"/>
          <w:spacing w:val="2"/>
          <w:sz w:val="22"/>
          <w:u w:val="none" w:color="auto"/>
          <w:fitText w:val="1320" w:id="2"/>
        </w:rPr>
        <w:t>額</w:t>
      </w:r>
      <w:r>
        <w:rPr>
          <w:rFonts w:hint="eastAsia"/>
          <w:color w:val="auto"/>
        </w:rPr>
        <w:t>　　　　　　　　　　</w:t>
      </w:r>
      <w:r>
        <w:rPr>
          <w:rFonts w:hint="eastAsia"/>
          <w:color w:val="auto"/>
          <w:spacing w:val="2"/>
          <w:sz w:val="22"/>
          <w:u w:val="none" w:color="auto"/>
        </w:rPr>
        <w:t>円</w:t>
      </w:r>
    </w:p>
    <w:p>
      <w:pPr>
        <w:pStyle w:val="0"/>
        <w:snapToGrid w:val="0"/>
        <w:ind w:leftChars="0" w:firstLine="0" w:firstLineChars="0"/>
        <w:rPr>
          <w:rFonts w:hint="default"/>
          <w:color w:val="auto"/>
          <w:spacing w:val="2"/>
          <w:sz w:val="22"/>
          <w:u w:val="none" w:color="auto"/>
        </w:rPr>
      </w:pPr>
    </w:p>
    <w:p>
      <w:pPr>
        <w:pStyle w:val="0"/>
        <w:snapToGrid w:val="0"/>
        <w:ind w:leftChars="0" w:firstLine="0" w:firstLineChars="0"/>
        <w:rPr>
          <w:rFonts w:hint="default"/>
          <w:color w:val="auto"/>
          <w:spacing w:val="2"/>
          <w:sz w:val="22"/>
          <w:u w:val="none" w:color="auto"/>
        </w:rPr>
      </w:pPr>
      <w:r>
        <w:rPr>
          <w:rFonts w:hint="eastAsia"/>
          <w:color w:val="auto"/>
          <w:spacing w:val="2"/>
          <w:sz w:val="22"/>
          <w:u w:val="none" w:color="auto"/>
        </w:rPr>
        <w:t>３　</w:t>
      </w:r>
      <w:r>
        <w:rPr>
          <w:rFonts w:hint="eastAsia"/>
          <w:color w:val="auto"/>
          <w:spacing w:val="73"/>
          <w:sz w:val="22"/>
          <w:u w:val="none" w:color="auto"/>
          <w:fitText w:val="1320" w:id="3"/>
        </w:rPr>
        <w:t>添付書</w:t>
      </w:r>
      <w:r>
        <w:rPr>
          <w:rFonts w:hint="eastAsia"/>
          <w:color w:val="auto"/>
          <w:spacing w:val="1"/>
          <w:sz w:val="22"/>
          <w:u w:val="none" w:color="auto"/>
          <w:fitText w:val="1320" w:id="3"/>
        </w:rPr>
        <w:t>類</w:t>
      </w:r>
    </w:p>
    <w:p>
      <w:pPr>
        <w:pStyle w:val="0"/>
        <w:snapToGrid w:val="0"/>
        <w:ind w:leftChars="0" w:firstLine="0" w:firstLineChars="0"/>
        <w:rPr>
          <w:rFonts w:hint="default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/>
          <w:color w:val="auto"/>
          <w:spacing w:val="2"/>
          <w:sz w:val="22"/>
          <w:u w:val="none" w:color="auto"/>
        </w:rPr>
        <w:t>　</w:t>
      </w: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（１）領収書の写し</w:t>
      </w:r>
    </w:p>
    <w:p>
      <w:pPr>
        <w:pStyle w:val="0"/>
        <w:snapToGrid w:val="0"/>
        <w:ind w:left="0" w:leftChars="0" w:firstLine="1024" w:firstLineChars="400"/>
        <w:rPr>
          <w:rFonts w:hint="default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（インターネット回線に加入したこと及び工事内容が分かるもの）</w:t>
      </w:r>
    </w:p>
    <w:p>
      <w:pPr>
        <w:pStyle w:val="0"/>
        <w:overflowPunct w:val="0"/>
        <w:adjustRightInd w:val="0"/>
        <w:snapToGrid w:val="0"/>
        <w:ind w:left="508" w:leftChars="100" w:hanging="256" w:hangingChars="100"/>
        <w:jc w:val="left"/>
        <w:textAlignment w:val="baseline"/>
        <w:rPr>
          <w:rFonts w:hint="default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（２）誓約書（別紙１）</w:t>
      </w:r>
    </w:p>
    <w:p>
      <w:pPr>
        <w:pStyle w:val="0"/>
        <w:overflowPunct w:val="0"/>
        <w:adjustRightInd w:val="0"/>
        <w:snapToGrid w:val="0"/>
        <w:ind w:left="508" w:leftChars="100" w:hanging="256" w:hangingChars="100"/>
        <w:jc w:val="left"/>
        <w:textAlignment w:val="baseline"/>
        <w:rPr>
          <w:rFonts w:hint="default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（３）転入前の住民票の除票又は戸籍の附票の写し</w:t>
      </w:r>
    </w:p>
    <w:p>
      <w:pPr>
        <w:pStyle w:val="0"/>
        <w:overflowPunct w:val="0"/>
        <w:adjustRightInd w:val="0"/>
        <w:snapToGrid w:val="0"/>
        <w:ind w:left="508" w:leftChars="100" w:hanging="256" w:hangingChars="100"/>
        <w:jc w:val="left"/>
        <w:textAlignment w:val="baseline"/>
        <w:rPr>
          <w:rFonts w:hint="default" w:ascii="ＭＳ 明朝" w:hAnsi="ＭＳ 明朝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（４）納税証明書</w:t>
      </w:r>
    </w:p>
    <w:p>
      <w:pPr>
        <w:pStyle w:val="0"/>
        <w:overflowPunct w:val="0"/>
        <w:adjustRightInd w:val="0"/>
        <w:snapToGrid w:val="0"/>
        <w:ind w:left="0" w:leftChars="0" w:firstLine="256" w:firstLineChars="100"/>
        <w:jc w:val="left"/>
        <w:textAlignment w:val="baseline"/>
        <w:rPr>
          <w:rFonts w:hint="default"/>
          <w:color w:val="auto"/>
          <w:spacing w:val="2"/>
          <w:sz w:val="22"/>
          <w:u w:val="none" w:color="auto"/>
        </w:rPr>
      </w:pPr>
      <w:r>
        <w:rPr>
          <w:rFonts w:hint="eastAsia" w:ascii="ＭＳ 明朝" w:hAnsi="ＭＳ 明朝"/>
          <w:color w:val="auto"/>
          <w:spacing w:val="2"/>
          <w:sz w:val="22"/>
          <w:u w:val="none" w:color="auto"/>
        </w:rPr>
        <w:t>（５）その他市長が必要と認める書類</w:t>
      </w:r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78" w:charSpace="65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5"/>
  <w:drawingGridHorizontalSpacing w:val="251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paragraph" w:styleId="16">
    <w:name w:val="Body Text Indent 2"/>
    <w:basedOn w:val="0"/>
    <w:next w:val="16"/>
    <w:link w:val="0"/>
    <w:uiPriority w:val="0"/>
    <w:pPr>
      <w:overflowPunct w:val="0"/>
      <w:adjustRightInd w:val="0"/>
      <w:ind w:left="818" w:leftChars="385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paragraph" w:styleId="17">
    <w:name w:val="Body Text Indent 3"/>
    <w:basedOn w:val="0"/>
    <w:next w:val="17"/>
    <w:link w:val="0"/>
    <w:uiPriority w:val="0"/>
    <w:pPr>
      <w:ind w:left="851" w:leftChars="400"/>
    </w:pPr>
    <w:rPr>
      <w:sz w:val="16"/>
    </w:r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465</TotalTime>
  <Pages>1</Pages>
  <Words>0</Words>
  <Characters>260</Characters>
  <Application>JUST Note</Application>
  <Lines>31</Lines>
  <Paragraphs>22</Paragraphs>
  <Company>山梨県</Company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○○市（町村）耐震シェルター等設置事業費補助金交付要綱（参考案）</dc:title>
  <dc:creator>山梨県</dc:creator>
  <cp:lastModifiedBy>飯塚 歩</cp:lastModifiedBy>
  <cp:lastPrinted>2020-09-02T04:02:58Z</cp:lastPrinted>
  <dcterms:created xsi:type="dcterms:W3CDTF">2016-03-07T23:22:00Z</dcterms:created>
  <dcterms:modified xsi:type="dcterms:W3CDTF">2020-08-27T23:52:59Z</dcterms:modified>
  <cp:revision>14</cp:revision>
</cp:coreProperties>
</file>