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24"/>
        </w:rPr>
      </w:pPr>
      <w:r>
        <w:rPr>
          <w:rFonts w:hint="eastAsia"/>
          <w:sz w:val="24"/>
          <w:bdr w:val="single" w:color="auto" w:sz="4" w:space="0"/>
        </w:rPr>
        <w:t>上野原市出産奨励祝金申請用</w:t>
      </w: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36"/>
        </w:rPr>
      </w:pPr>
      <w:r>
        <w:rPr>
          <w:rFonts w:hint="eastAsia"/>
          <w:sz w:val="36"/>
        </w:rPr>
        <w:t>市税等に滞納がないことの証明書</w:t>
      </w:r>
    </w:p>
    <w:p>
      <w:pPr>
        <w:pStyle w:val="0"/>
        <w:jc w:val="center"/>
        <w:rPr>
          <w:rFonts w:hint="eastAsia"/>
          <w:sz w:val="24"/>
        </w:rPr>
      </w:pPr>
    </w:p>
    <w:p>
      <w:pPr>
        <w:pStyle w:val="0"/>
        <w:jc w:val="center"/>
        <w:rPr>
          <w:rFonts w:hint="eastAsia"/>
          <w:sz w:val="24"/>
        </w:rPr>
      </w:pPr>
    </w:p>
    <w:p>
      <w:pPr>
        <w:pStyle w:val="0"/>
        <w:jc w:val="center"/>
        <w:rPr>
          <w:rFonts w:hint="eastAsia"/>
          <w:sz w:val="24"/>
        </w:rPr>
      </w:pPr>
    </w:p>
    <w:tbl>
      <w:tblPr>
        <w:tblStyle w:val="17"/>
        <w:tblW w:w="0" w:type="auto"/>
        <w:jc w:val="center"/>
        <w:tblInd w:w="0" w:type="dxa"/>
        <w:tblLayout w:type="fixed"/>
        <w:tblLook w:firstRow="1" w:lastRow="0" w:firstColumn="1" w:lastColumn="0" w:noHBand="0" w:noVBand="1" w:val="04A0"/>
      </w:tblPr>
      <w:tblGrid>
        <w:gridCol w:w="1260"/>
        <w:gridCol w:w="6930"/>
      </w:tblGrid>
      <w:tr>
        <w:trPr>
          <w:trHeight w:val="720" w:hRule="atLeast"/>
        </w:trPr>
        <w:tc>
          <w:tcPr>
            <w:tcW w:w="1260" w:type="dxa"/>
            <w:vAlign w:val="center"/>
          </w:tcPr>
          <w:p>
            <w:pPr>
              <w:pStyle w:val="0"/>
              <w:ind w:left="0" w:leftChars="0" w:firstLineChars="0"/>
              <w:jc w:val="center"/>
              <w:rPr>
                <w:rFonts w:hint="eastAsia"/>
                <w:sz w:val="24"/>
              </w:rPr>
            </w:pPr>
            <w:r>
              <w:rPr>
                <w:rFonts w:hint="eastAsia"/>
                <w:sz w:val="24"/>
              </w:rPr>
              <w:t>住　　所</w:t>
            </w:r>
          </w:p>
        </w:tc>
        <w:tc>
          <w:tcPr>
            <w:tcW w:w="6930" w:type="dxa"/>
            <w:vAlign w:val="center"/>
          </w:tcPr>
          <w:p>
            <w:pPr>
              <w:pStyle w:val="0"/>
              <w:ind w:firstLine="240" w:firstLineChars="100"/>
              <w:rPr>
                <w:rFonts w:hint="eastAsia"/>
                <w:sz w:val="24"/>
              </w:rPr>
            </w:pPr>
            <w:r>
              <w:rPr>
                <w:rFonts w:hint="eastAsia"/>
                <w:sz w:val="24"/>
              </w:rPr>
              <w:t>上野原市</w:t>
            </w:r>
          </w:p>
        </w:tc>
      </w:tr>
      <w:tr>
        <w:trPr>
          <w:trHeight w:val="710" w:hRule="atLeast"/>
        </w:trPr>
        <w:tc>
          <w:tcPr>
            <w:tcW w:w="1260" w:type="dxa"/>
            <w:vAlign w:val="center"/>
          </w:tcPr>
          <w:p>
            <w:pPr>
              <w:pStyle w:val="0"/>
              <w:ind w:leftChars="0" w:firstLine="0" w:firstLineChars="0"/>
              <w:jc w:val="center"/>
              <w:rPr>
                <w:rFonts w:hint="eastAsia"/>
                <w:sz w:val="24"/>
              </w:rPr>
            </w:pPr>
            <w:r>
              <w:rPr>
                <w:rFonts w:hint="eastAsia"/>
                <w:sz w:val="24"/>
              </w:rPr>
              <w:t>氏　　名</w:t>
            </w:r>
          </w:p>
        </w:tc>
        <w:tc>
          <w:tcPr>
            <w:tcW w:w="6930" w:type="dxa"/>
            <w:vAlign w:val="center"/>
          </w:tcPr>
          <w:p>
            <w:pPr>
              <w:pStyle w:val="0"/>
              <w:rPr>
                <w:rFonts w:hint="eastAsia"/>
                <w:sz w:val="24"/>
              </w:rPr>
            </w:pPr>
          </w:p>
        </w:tc>
      </w:tr>
    </w:tbl>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証明事項</w:t>
      </w:r>
    </w:p>
    <w:p>
      <w:pPr>
        <w:pStyle w:val="0"/>
        <w:rPr>
          <w:rFonts w:hint="eastAsia"/>
          <w:sz w:val="24"/>
        </w:rPr>
      </w:pPr>
      <w:r>
        <w:rPr>
          <w:rFonts w:hint="eastAsia"/>
          <w:sz w:val="24"/>
        </w:rPr>
        <w:t>　</w:t>
      </w:r>
      <w:r>
        <w:rPr>
          <w:rFonts w:hint="eastAsia"/>
          <w:color w:val="auto"/>
          <w:sz w:val="24"/>
        </w:rPr>
        <w:t>法定納期限が、証明日の三年前の日の属する会計年度以降の</w:t>
      </w:r>
      <w:r>
        <w:rPr>
          <w:rFonts w:hint="eastAsia"/>
          <w:sz w:val="24"/>
        </w:rPr>
        <w:t>市県民税、固定資産税、軽自動車税、国民健康保険税、介護保険料、後期高齢者医療保険料、こども園・保育所保育料、学童保育利用料、市営住宅使用料に滞納がないこと。</w:t>
      </w:r>
    </w:p>
    <w:p>
      <w:pPr>
        <w:pStyle w:val="0"/>
        <w:rPr>
          <w:rFonts w:hint="eastAsia"/>
          <w:sz w:val="24"/>
        </w:rPr>
      </w:pP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上記のとおり相違ないことを証明します。</w:t>
      </w:r>
    </w:p>
    <w:p>
      <w:pPr>
        <w:pStyle w:val="0"/>
        <w:ind w:leftChars="0" w:firstLine="0" w:firstLineChars="0"/>
        <w:rPr>
          <w:rFonts w:hint="eastAsia"/>
          <w:sz w:val="24"/>
        </w:rPr>
      </w:pPr>
    </w:p>
    <w:p>
      <w:pPr>
        <w:pStyle w:val="0"/>
        <w:ind w:leftChars="0" w:firstLine="0" w:firstLineChars="0"/>
        <w:rPr>
          <w:rFonts w:hint="eastAsia"/>
          <w:sz w:val="24"/>
        </w:rPr>
      </w:pPr>
    </w:p>
    <w:p>
      <w:pPr>
        <w:pStyle w:val="0"/>
        <w:ind w:left="0" w:leftChars="0" w:firstLine="720" w:firstLineChars="300"/>
        <w:rPr>
          <w:rFonts w:hint="eastAsia"/>
          <w:sz w:val="24"/>
        </w:rPr>
      </w:pPr>
      <w:r>
        <w:rPr>
          <w:rFonts w:hint="eastAsia"/>
          <w:sz w:val="24"/>
        </w:rPr>
        <w:t>　　　　　　　　　　　　令和　　　年　　　月　　　日</w:t>
      </w:r>
    </w:p>
    <w:p>
      <w:pPr>
        <w:pStyle w:val="0"/>
        <w:ind w:leftChars="0" w:firstLine="0" w:firstLineChars="0"/>
        <w:rPr>
          <w:rFonts w:hint="eastAsia"/>
        </w:rPr>
      </w:pPr>
    </w:p>
    <w:p>
      <w:pPr>
        <w:pStyle w:val="0"/>
        <w:ind w:left="0" w:leftChars="0" w:firstLine="2400" w:firstLineChars="1000"/>
        <w:rPr>
          <w:rFonts w:hint="eastAsia"/>
        </w:rPr>
      </w:pPr>
      <w:r>
        <w:rPr>
          <w:rFonts w:hint="eastAsia"/>
          <w:sz w:val="24"/>
        </w:rPr>
        <w:t>　　　　　　　　　　上野原市長　　村上　信行</w:t>
      </w:r>
      <w:bookmarkStart w:id="0" w:name="_GoBack"/>
      <w:bookmarkEnd w:id="0"/>
    </w:p>
    <w:p>
      <w:pPr>
        <w:pStyle w:val="0"/>
        <w:ind w:left="0" w:leftChars="0" w:firstLine="2400" w:firstLineChars="1000"/>
        <w:rPr>
          <w:rFonts w:hint="eastAsia"/>
        </w:rPr>
      </w:pPr>
    </w:p>
    <w:p>
      <w:pPr>
        <w:pStyle w:val="0"/>
        <w:ind w:left="0" w:leftChars="0" w:firstLine="2400" w:firstLineChars="1000"/>
        <w:rPr>
          <w:rFonts w:hint="eastAsia"/>
        </w:rPr>
      </w:pPr>
    </w:p>
    <w:p>
      <w:pPr>
        <w:pStyle w:val="0"/>
        <w:ind w:left="0" w:leftChars="0" w:firstLine="0" w:firstLineChars="0"/>
        <w:rPr>
          <w:rFonts w:hint="eastAsia"/>
          <w:u w:val="dotDotDash" w:color="auto"/>
        </w:rPr>
      </w:pPr>
      <w:r>
        <w:rPr>
          <w:rFonts w:hint="eastAsia"/>
          <w:u w:val="dotDotDash" w:color="auto"/>
        </w:rPr>
        <w:t>　　　　　　　　　　　　　　　　　　　　　　　　　　　　　　　　　　　　　　　　　</w:t>
      </w:r>
    </w:p>
    <w:p>
      <w:pPr>
        <w:pStyle w:val="0"/>
        <w:jc w:val="left"/>
        <w:rPr>
          <w:rFonts w:hint="eastAsia"/>
          <w:sz w:val="24"/>
        </w:rPr>
      </w:pPr>
      <w:r>
        <w:rPr>
          <w:rFonts w:hint="eastAsia"/>
          <w:sz w:val="24"/>
          <w:u w:val="none" w:color="auto"/>
        </w:rPr>
        <w:t>（</w:t>
      </w:r>
      <w:r>
        <w:rPr>
          <w:rFonts w:hint="eastAsia"/>
          <w:color w:val="000000" w:themeColor="text1"/>
          <w:sz w:val="24"/>
        </w:rPr>
        <w:t>子育て保健課</w:t>
      </w:r>
      <w:r>
        <w:rPr>
          <w:rFonts w:hint="eastAsia"/>
          <w:sz w:val="24"/>
        </w:rPr>
        <w:t>処理欄）　　　　　　　　　　　　※記入しないでください。　</w:t>
      </w:r>
    </w:p>
    <w:tbl>
      <w:tblPr>
        <w:tblStyle w:val="17"/>
        <w:tblpPr w:leftFromText="142" w:rightFromText="142" w:topFromText="0" w:bottomFromText="0" w:vertAnchor="text" w:horzAnchor="text" w:tblpXSpec="center" w:tblpY="135"/>
        <w:tblW w:w="0" w:type="auto"/>
        <w:tblLayout w:type="fixed"/>
        <w:tblLook w:firstRow="1" w:lastRow="0" w:firstColumn="1" w:lastColumn="0" w:noHBand="0" w:noVBand="1" w:val="04A0"/>
      </w:tblPr>
      <w:tblGrid>
        <w:gridCol w:w="1998"/>
        <w:gridCol w:w="3150"/>
      </w:tblGrid>
      <w:tr>
        <w:trPr/>
        <w:tc>
          <w:tcPr>
            <w:tcW w:w="1998" w:type="dxa"/>
            <w:vAlign w:val="center"/>
          </w:tcPr>
          <w:p>
            <w:pPr>
              <w:pStyle w:val="0"/>
              <w:rPr>
                <w:rFonts w:hint="eastAsia"/>
              </w:rPr>
            </w:pPr>
            <w:r>
              <w:rPr>
                <w:rFonts w:hint="eastAsia"/>
              </w:rPr>
              <w:t>対象児童の氏名</w:t>
            </w:r>
          </w:p>
        </w:tc>
        <w:tc>
          <w:tcPr>
            <w:tcW w:w="3150" w:type="dxa"/>
            <w:vAlign w:val="center"/>
          </w:tcPr>
          <w:p>
            <w:pPr>
              <w:pStyle w:val="0"/>
              <w:rPr>
                <w:rFonts w:hint="eastAsia"/>
              </w:rPr>
            </w:pPr>
          </w:p>
        </w:tc>
      </w:tr>
      <w:tr>
        <w:trPr/>
        <w:tc>
          <w:tcPr>
            <w:tcW w:w="1998" w:type="dxa"/>
            <w:vAlign w:val="center"/>
          </w:tcPr>
          <w:p>
            <w:pPr>
              <w:pStyle w:val="0"/>
              <w:rPr>
                <w:rFonts w:hint="eastAsia"/>
              </w:rPr>
            </w:pPr>
            <w:r>
              <w:rPr>
                <w:rFonts w:hint="eastAsia"/>
              </w:rPr>
              <w:t>対象児童との続柄</w:t>
            </w:r>
          </w:p>
        </w:tc>
        <w:tc>
          <w:tcPr>
            <w:tcW w:w="3150" w:type="dxa"/>
            <w:vAlign w:val="center"/>
          </w:tcPr>
          <w:p>
            <w:pPr>
              <w:pStyle w:val="0"/>
              <w:ind w:firstLine="630" w:firstLineChars="300"/>
              <w:rPr>
                <w:rFonts w:hint="eastAsia"/>
              </w:rPr>
            </w:pPr>
            <w:r>
              <w:rPr>
                <w:rFonts w:hint="eastAsia"/>
              </w:rPr>
              <w:t>□父　　　□母</w:t>
            </w:r>
          </w:p>
        </w:tc>
      </w:tr>
    </w:tbl>
    <w:p>
      <w:pPr>
        <w:pStyle w:val="0"/>
        <w:jc w:val="left"/>
        <w:rPr>
          <w:rFonts w:hint="eastAsia"/>
        </w:rPr>
      </w:pPr>
    </w:p>
    <w:p>
      <w:pPr>
        <w:pStyle w:val="0"/>
        <w:jc w:val="left"/>
        <w:rPr>
          <w:rFonts w:hint="eastAsia"/>
        </w:rPr>
      </w:pPr>
    </w:p>
    <w:p>
      <w:pPr>
        <w:pStyle w:val="0"/>
        <w:jc w:val="left"/>
        <w:rPr>
          <w:rFonts w:hint="eastAsia"/>
        </w:rPr>
      </w:pPr>
    </w:p>
    <w:p>
      <w:pPr>
        <w:pStyle w:val="0"/>
        <w:ind w:left="0" w:leftChars="0" w:firstLine="480" w:firstLineChars="200"/>
        <w:jc w:val="left"/>
        <w:rPr>
          <w:rFonts w:hint="eastAsia"/>
          <w:sz w:val="24"/>
        </w:rPr>
      </w:pPr>
      <w:r>
        <w:rPr>
          <w:rFonts w:hint="eastAsia"/>
          <w:sz w:val="24"/>
        </w:rPr>
        <w:t>※証明日と申請日が異なる場合のみ児童の父または母が記入してください。</w:t>
      </w:r>
    </w:p>
    <w:p>
      <w:pPr>
        <w:pStyle w:val="0"/>
        <w:jc w:val="center"/>
        <w:rPr>
          <w:rFonts w:hint="eastAsia"/>
          <w:sz w:val="24"/>
        </w:rPr>
      </w:pPr>
    </w:p>
    <w:p>
      <w:pPr>
        <w:pStyle w:val="0"/>
        <w:jc w:val="center"/>
        <w:rPr>
          <w:rFonts w:hint="eastAsia"/>
          <w:sz w:val="24"/>
        </w:rPr>
      </w:pPr>
    </w:p>
    <w:p>
      <w:pPr>
        <w:pStyle w:val="0"/>
        <w:jc w:val="center"/>
        <w:rPr>
          <w:rFonts w:hint="eastAsia"/>
          <w:sz w:val="36"/>
        </w:rPr>
      </w:pPr>
      <w:r>
        <w:rPr>
          <w:rFonts w:hint="eastAsia"/>
          <w:sz w:val="36"/>
        </w:rPr>
        <w:t>同意書</w:t>
      </w:r>
    </w:p>
    <w:p>
      <w:pPr>
        <w:pStyle w:val="0"/>
        <w:jc w:val="center"/>
        <w:rPr>
          <w:rFonts w:hint="eastAsia"/>
          <w:sz w:val="24"/>
        </w:rPr>
      </w:pPr>
    </w:p>
    <w:p>
      <w:pPr>
        <w:pStyle w:val="0"/>
        <w:jc w:val="center"/>
        <w:rPr>
          <w:rFonts w:hint="eastAsia"/>
          <w:sz w:val="24"/>
        </w:rPr>
      </w:pPr>
    </w:p>
    <w:p>
      <w:pPr>
        <w:pStyle w:val="0"/>
        <w:jc w:val="left"/>
        <w:rPr>
          <w:rFonts w:hint="eastAsia"/>
          <w:sz w:val="24"/>
        </w:rPr>
      </w:pPr>
      <w:r>
        <w:rPr>
          <w:rFonts w:hint="eastAsia"/>
          <w:sz w:val="24"/>
        </w:rPr>
        <w:t>　出産奨励祝金支給申請に係る私の世帯情報や市税等について、市が調査することに同意します。</w:t>
      </w:r>
    </w:p>
    <w:p>
      <w:pPr>
        <w:pStyle w:val="0"/>
        <w:jc w:val="left"/>
        <w:rPr>
          <w:rFonts w:hint="eastAsia"/>
          <w:sz w:val="24"/>
        </w:rPr>
      </w:pPr>
    </w:p>
    <w:p>
      <w:pPr>
        <w:pStyle w:val="0"/>
        <w:jc w:val="left"/>
        <w:rPr>
          <w:rFonts w:hint="eastAsia"/>
          <w:sz w:val="24"/>
        </w:rPr>
      </w:pPr>
      <w:r>
        <w:rPr>
          <w:rFonts w:hint="eastAsia"/>
          <w:sz w:val="24"/>
        </w:rPr>
        <w:t>上野原市長宛て</w:t>
      </w:r>
    </w:p>
    <w:p>
      <w:pPr>
        <w:pStyle w:val="0"/>
        <w:jc w:val="left"/>
        <w:rPr>
          <w:rFonts w:hint="eastAsia"/>
          <w:sz w:val="24"/>
        </w:rPr>
      </w:pPr>
    </w:p>
    <w:p>
      <w:pPr>
        <w:pStyle w:val="0"/>
        <w:ind w:right="210" w:rightChars="100"/>
        <w:jc w:val="right"/>
        <w:rPr>
          <w:rFonts w:hint="eastAsia"/>
          <w:sz w:val="24"/>
        </w:rPr>
      </w:pPr>
      <w:r>
        <w:rPr>
          <w:rFonts w:hint="eastAsia"/>
          <w:sz w:val="24"/>
        </w:rPr>
        <w:t>令和　　　年　　　月　　　日</w:t>
      </w:r>
    </w:p>
    <w:p>
      <w:pPr>
        <w:pStyle w:val="0"/>
        <w:ind w:right="210" w:rightChars="100"/>
        <w:jc w:val="right"/>
        <w:rPr>
          <w:rFonts w:hint="eastAsia"/>
          <w:sz w:val="24"/>
        </w:rPr>
      </w:pPr>
    </w:p>
    <w:tbl>
      <w:tblPr>
        <w:tblStyle w:val="17"/>
        <w:tblW w:w="0" w:type="auto"/>
        <w:jc w:val="center"/>
        <w:tblInd w:w="0" w:type="dxa"/>
        <w:tblLayout w:type="fixed"/>
        <w:tblLook w:firstRow="1" w:lastRow="0" w:firstColumn="1" w:lastColumn="0" w:noHBand="0" w:noVBand="1" w:val="04A0"/>
      </w:tblPr>
      <w:tblGrid>
        <w:gridCol w:w="1260"/>
        <w:gridCol w:w="6930"/>
      </w:tblGrid>
      <w:tr>
        <w:trPr>
          <w:trHeight w:val="720" w:hRule="atLeast"/>
        </w:trPr>
        <w:tc>
          <w:tcPr>
            <w:tcW w:w="1260" w:type="dxa"/>
            <w:vAlign w:val="center"/>
          </w:tcPr>
          <w:p>
            <w:pPr>
              <w:pStyle w:val="0"/>
              <w:ind w:left="0" w:leftChars="0" w:firstLineChars="0"/>
              <w:jc w:val="center"/>
              <w:rPr>
                <w:rFonts w:hint="eastAsia"/>
                <w:sz w:val="24"/>
              </w:rPr>
            </w:pPr>
            <w:r>
              <w:rPr>
                <w:rFonts w:hint="eastAsia"/>
                <w:sz w:val="24"/>
              </w:rPr>
              <w:t>住　　所</w:t>
            </w:r>
          </w:p>
        </w:tc>
        <w:tc>
          <w:tcPr>
            <w:tcW w:w="6930" w:type="dxa"/>
            <w:vAlign w:val="center"/>
          </w:tcPr>
          <w:p>
            <w:pPr>
              <w:pStyle w:val="0"/>
              <w:ind w:firstLine="240" w:firstLineChars="100"/>
              <w:rPr>
                <w:rFonts w:hint="eastAsia"/>
                <w:sz w:val="24"/>
              </w:rPr>
            </w:pPr>
            <w:r>
              <w:rPr>
                <w:rFonts w:hint="eastAsia"/>
                <w:sz w:val="24"/>
              </w:rPr>
              <w:t>上野原市</w:t>
            </w:r>
          </w:p>
        </w:tc>
      </w:tr>
      <w:tr>
        <w:trPr>
          <w:trHeight w:val="710" w:hRule="atLeast"/>
        </w:trPr>
        <w:tc>
          <w:tcPr>
            <w:tcW w:w="1260" w:type="dxa"/>
            <w:vAlign w:val="center"/>
          </w:tcPr>
          <w:p>
            <w:pPr>
              <w:pStyle w:val="0"/>
              <w:ind w:leftChars="0" w:firstLine="0" w:firstLineChars="0"/>
              <w:jc w:val="center"/>
              <w:rPr>
                <w:rFonts w:hint="eastAsia"/>
                <w:sz w:val="24"/>
              </w:rPr>
            </w:pPr>
            <w:r>
              <w:rPr>
                <w:rFonts w:hint="eastAsia"/>
                <w:sz w:val="24"/>
              </w:rPr>
              <w:t>氏　　名</w:t>
            </w:r>
          </w:p>
        </w:tc>
        <w:tc>
          <w:tcPr>
            <w:tcW w:w="6930" w:type="dxa"/>
            <w:vAlign w:val="center"/>
          </w:tcPr>
          <w:p>
            <w:pPr>
              <w:pStyle w:val="0"/>
              <w:rPr>
                <w:rFonts w:hint="eastAsia"/>
                <w:sz w:val="24"/>
              </w:rPr>
            </w:pPr>
            <w:r>
              <w:rPr>
                <w:rFonts w:hint="eastAsia"/>
                <w:sz w:val="24"/>
              </w:rPr>
              <w:t>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position w:val="2"/>
                <w:sz w:val="16"/>
              </w:rPr>
              <w:instrText>印</w:instrText>
            </w:r>
            <w:r>
              <w:rPr>
                <w:rFonts w:hint="eastAsia"/>
              </w:rPr>
              <w:instrText>)</w:instrText>
            </w:r>
            <w:r>
              <w:rPr>
                <w:rFonts w:hint="eastAsia"/>
              </w:rPr>
              <w:fldChar w:fldCharType="end"/>
            </w:r>
            <w:r>
              <w:rPr>
                <w:rFonts w:hint="eastAsia"/>
                <w:sz w:val="24"/>
              </w:rPr>
              <w:t>　　　</w:t>
            </w:r>
          </w:p>
        </w:tc>
      </w:tr>
    </w:tbl>
    <w:p>
      <w:pPr>
        <w:pStyle w:val="0"/>
        <w:jc w:val="left"/>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431</TotalTime>
  <Pages>2</Pages>
  <Words>0</Words>
  <Characters>321</Characters>
  <Application>JUST Note</Application>
  <Lines>57</Lines>
  <Paragraphs>24</Paragraphs>
  <Company>Hewlett-Packard Company</Company>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和気 万純</dc:creator>
  <cp:lastModifiedBy>子育て支援担当 木下 早苗</cp:lastModifiedBy>
  <cp:lastPrinted>2017-01-24T05:15:42Z</cp:lastPrinted>
  <dcterms:created xsi:type="dcterms:W3CDTF">2017-01-17T05:01:00Z</dcterms:created>
  <dcterms:modified xsi:type="dcterms:W3CDTF">2019-06-06T06:08:10Z</dcterms:modified>
  <cp:revision>18</cp:revision>
</cp:coreProperties>
</file>