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良好な地域社会の維持及び形成に資する地域的な共同活動を</w:t>
      </w:r>
      <w:bookmarkStart w:id="0" w:name="_GoBack"/>
      <w:bookmarkEnd w:id="0"/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現に行っていることを記載した書類</w:t>
      </w:r>
    </w:p>
    <w:p>
      <w:pPr>
        <w:pStyle w:val="0"/>
        <w:rPr>
          <w:rFonts w:hint="eastAsia"/>
        </w:rPr>
      </w:pP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1980"/>
        <w:gridCol w:w="2998"/>
        <w:gridCol w:w="2176"/>
      </w:tblGrid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開催年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　　所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令和○○年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通常総会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○○○集会所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清掃活動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地域全域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役員会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○○○集会所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自治会運動会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○○広場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自治会文化祭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○○○集会所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役員会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○○○集会所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自治会祭り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○○神社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令和○○年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新年会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○○集会所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35</Words>
  <Characters>205</Characters>
  <Application>JUST Note</Application>
  <Lines>1</Lines>
  <Paragraphs>1</Paragraphs>
  <Company>笛吹市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良好な地域社会の維持及び形成に資する地域的な</dc:title>
  <dc:creator>小俣 智明</dc:creator>
  <cp:lastModifiedBy>小俣 智明</cp:lastModifiedBy>
  <dcterms:created xsi:type="dcterms:W3CDTF">2020-10-22T08:23:00Z</dcterms:created>
  <dcterms:modified xsi:type="dcterms:W3CDTF">2020-10-22T08:34:18Z</dcterms:modified>
  <cp:revision>4</cp:revision>
</cp:coreProperties>
</file>