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 w:ascii="ＭＳ 明朝" w:hAnsi="ＭＳ 明朝" w:eastAsia="ＭＳ 明朝"/>
        </w:rPr>
        <w:t>第４回うえのはらオータムフェスティバル</w:t>
      </w:r>
      <w:r>
        <w:rPr>
          <w:rFonts w:hint="eastAsia"/>
        </w:rPr>
        <w:t>出店（出展）申込書</w:t>
      </w:r>
    </w:p>
    <w:tbl>
      <w:tblPr>
        <w:tblStyle w:val="17"/>
        <w:tblW w:w="9025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465"/>
        <w:gridCol w:w="840"/>
        <w:gridCol w:w="3274"/>
        <w:gridCol w:w="645"/>
        <w:gridCol w:w="491"/>
        <w:gridCol w:w="2310"/>
      </w:tblGrid>
      <w:tr>
        <w:trPr>
          <w:trHeight w:val="450" w:hRule="exact"/>
        </w:trPr>
        <w:tc>
          <w:tcPr>
            <w:tcW w:w="1465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氏名・団体名</w:t>
            </w:r>
          </w:p>
        </w:tc>
        <w:tc>
          <w:tcPr>
            <w:tcW w:w="7560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1"/>
              </w:rPr>
            </w:pPr>
          </w:p>
        </w:tc>
      </w:tr>
      <w:tr>
        <w:trPr>
          <w:trHeight w:val="570" w:hRule="exact"/>
        </w:trPr>
        <w:tc>
          <w:tcPr>
            <w:tcW w:w="146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出店（出展）</w:t>
            </w:r>
          </w:p>
          <w:p>
            <w:pPr>
              <w:pStyle w:val="0"/>
              <w:jc w:val="center"/>
              <w:rPr>
                <w:rFonts w:hint="eastAsia"/>
                <w:sz w:val="20"/>
              </w:rPr>
            </w:pPr>
            <w:bookmarkStart w:id="0" w:name="_GoBack"/>
            <w:bookmarkEnd w:id="0"/>
            <w:r>
              <w:rPr>
                <w:rFonts w:hint="eastAsia"/>
                <w:sz w:val="20"/>
              </w:rPr>
              <w:t>責任者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住　所</w:t>
            </w:r>
          </w:p>
        </w:tc>
        <w:tc>
          <w:tcPr>
            <w:tcW w:w="6720" w:type="dxa"/>
            <w:gridSpan w:val="4"/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1465" w:type="dxa"/>
            <w:vMerge w:val="continue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4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氏　名</w:t>
            </w:r>
          </w:p>
        </w:tc>
        <w:tc>
          <w:tcPr>
            <w:tcW w:w="3274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00" w:lineRule="exact"/>
              <w:rPr>
                <w:rFonts w:hint="eastAsia"/>
                <w:sz w:val="16"/>
              </w:rPr>
            </w:pPr>
          </w:p>
          <w:p>
            <w:pPr>
              <w:pStyle w:val="0"/>
              <w:spacing w:line="200" w:lineRule="exact"/>
              <w:rPr>
                <w:rFonts w:hint="eastAsia"/>
                <w:sz w:val="16"/>
              </w:rPr>
            </w:pPr>
          </w:p>
        </w:tc>
        <w:tc>
          <w:tcPr>
            <w:tcW w:w="645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TEL</w:t>
            </w:r>
          </w:p>
        </w:tc>
        <w:tc>
          <w:tcPr>
            <w:tcW w:w="2801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12"/>
              </w:rPr>
            </w:pPr>
          </w:p>
        </w:tc>
      </w:tr>
      <w:tr>
        <w:trPr>
          <w:trHeight w:val="390" w:hRule="atLeast"/>
        </w:trPr>
        <w:tc>
          <w:tcPr>
            <w:tcW w:w="1465" w:type="dxa"/>
            <w:vMerge w:val="continue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27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MAIL</w:t>
            </w:r>
          </w:p>
        </w:tc>
        <w:tc>
          <w:tcPr>
            <w:tcW w:w="280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12"/>
              </w:rPr>
            </w:pPr>
          </w:p>
        </w:tc>
      </w:tr>
      <w:tr>
        <w:trPr>
          <w:trHeight w:val="540" w:hRule="exact"/>
        </w:trPr>
        <w:tc>
          <w:tcPr>
            <w:tcW w:w="146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pacing w:val="25"/>
                <w:sz w:val="20"/>
                <w:fitText w:val="1200" w:id="1"/>
              </w:rPr>
              <w:t>当日担当</w:t>
            </w:r>
            <w:r>
              <w:rPr>
                <w:rFonts w:hint="eastAsia"/>
                <w:sz w:val="20"/>
                <w:fitText w:val="1200" w:id="1"/>
              </w:rPr>
              <w:t>者</w:t>
            </w:r>
          </w:p>
        </w:tc>
        <w:tc>
          <w:tcPr>
            <w:tcW w:w="840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住　所</w:t>
            </w:r>
          </w:p>
        </w:tc>
        <w:tc>
          <w:tcPr>
            <w:tcW w:w="6720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2"/>
              </w:rPr>
            </w:pPr>
          </w:p>
        </w:tc>
      </w:tr>
      <w:tr>
        <w:trPr>
          <w:trHeight w:val="520" w:hRule="exact"/>
        </w:trPr>
        <w:tc>
          <w:tcPr>
            <w:tcW w:w="146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氏　名</w:t>
            </w:r>
          </w:p>
        </w:tc>
        <w:tc>
          <w:tcPr>
            <w:tcW w:w="4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spacing w:line="200" w:lineRule="exact"/>
              <w:ind w:right="240" w:rightChars="100"/>
              <w:jc w:val="left"/>
              <w:rPr>
                <w:rFonts w:hint="eastAsia"/>
                <w:sz w:val="22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spacing w:line="180" w:lineRule="exact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当日の連絡先（携帯等）　</w:t>
            </w:r>
          </w:p>
          <w:p>
            <w:pPr>
              <w:pStyle w:val="0"/>
              <w:wordWrap w:val="0"/>
              <w:spacing w:line="180" w:lineRule="exact"/>
              <w:ind w:right="0" w:rightChars="0"/>
              <w:jc w:val="right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（　　　　　　　　　　）　</w:t>
            </w:r>
          </w:p>
        </w:tc>
      </w:tr>
    </w:tbl>
    <w:p>
      <w:pPr>
        <w:pStyle w:val="0"/>
        <w:spacing w:line="200" w:lineRule="exact"/>
        <w:rPr>
          <w:rFonts w:hint="eastAsia"/>
          <w:sz w:val="22"/>
        </w:rPr>
      </w:pPr>
    </w:p>
    <w:p>
      <w:pPr>
        <w:pStyle w:val="0"/>
        <w:ind w:firstLine="220" w:firstLineChars="100"/>
        <w:rPr>
          <w:rFonts w:hint="eastAsia"/>
          <w:sz w:val="20"/>
        </w:rPr>
      </w:pPr>
      <w:r>
        <w:rPr>
          <w:rFonts w:hint="eastAsia"/>
          <w:sz w:val="20"/>
        </w:rPr>
        <w:t>出店（出展）要領を承諾し、次のとおり出店を申し込みます。</w:t>
      </w:r>
    </w:p>
    <w:p>
      <w:pPr>
        <w:pStyle w:val="0"/>
        <w:rPr>
          <w:rFonts w:hint="eastAsia"/>
          <w:sz w:val="21"/>
        </w:rPr>
      </w:pPr>
      <w:r>
        <w:rPr>
          <w:rFonts w:hint="eastAsia"/>
          <w:sz w:val="20"/>
        </w:rPr>
        <w:t>　なお、出店（出展）にあたっては適用される法律を遵守するとともに、事務局の指示に従います。</w:t>
      </w:r>
    </w:p>
    <w:tbl>
      <w:tblPr>
        <w:tblStyle w:val="17"/>
        <w:tblW w:w="9025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1260"/>
        <w:gridCol w:w="3570"/>
        <w:gridCol w:w="2940"/>
      </w:tblGrid>
      <w:tr>
        <w:trPr/>
        <w:tc>
          <w:tcPr>
            <w:tcW w:w="1255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出　店　名</w:t>
            </w:r>
          </w:p>
        </w:tc>
        <w:tc>
          <w:tcPr>
            <w:tcW w:w="777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firstLine="5120" w:firstLineChars="3200"/>
              <w:rPr>
                <w:rFonts w:hint="eastAsia"/>
                <w:sz w:val="20"/>
              </w:rPr>
            </w:pPr>
            <w:r>
              <w:rPr>
                <w:rFonts w:hint="eastAsia"/>
                <w:sz w:val="16"/>
              </w:rPr>
              <w:t>※市役所で看板を用意します。</w:t>
            </w:r>
          </w:p>
        </w:tc>
      </w:tr>
      <w:tr>
        <w:trPr/>
        <w:tc>
          <w:tcPr>
            <w:tcW w:w="1255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当日従事者</w:t>
            </w:r>
          </w:p>
        </w:tc>
        <w:tc>
          <w:tcPr>
            <w:tcW w:w="777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　　　　　　　　人　　　　　　　　　　</w:t>
            </w:r>
            <w:r>
              <w:rPr>
                <w:rFonts w:hint="eastAsia"/>
                <w:sz w:val="16"/>
              </w:rPr>
              <w:t>※出店調査票（様式１）に詳細をご記入ください。</w:t>
            </w:r>
          </w:p>
        </w:tc>
      </w:tr>
      <w:tr>
        <w:trPr>
          <w:trHeight w:val="390" w:hRule="atLeast"/>
        </w:trPr>
        <w:tc>
          <w:tcPr>
            <w:tcW w:w="125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出店の内容</w:t>
            </w:r>
          </w:p>
        </w:tc>
        <w:tc>
          <w:tcPr>
            <w:tcW w:w="7770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商品の販売</w:t>
            </w:r>
          </w:p>
        </w:tc>
      </w:tr>
      <w:tr>
        <w:trPr/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7770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飲食物の販売</w:t>
            </w:r>
          </w:p>
        </w:tc>
      </w:tr>
      <w:tr>
        <w:trPr/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7770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展示（販売なし）　（内容：　　　　　　　　　　　　　　　　　　　　　）</w:t>
            </w:r>
          </w:p>
        </w:tc>
      </w:tr>
      <w:tr>
        <w:trPr/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7770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その他　（内容：　　　　　　　　　　　　　　　　　　　　　　　　　　）</w:t>
            </w:r>
          </w:p>
        </w:tc>
      </w:tr>
      <w:tr>
        <w:trPr>
          <w:trHeight w:val="390" w:hRule="atLeast"/>
        </w:trPr>
        <w:tc>
          <w:tcPr>
            <w:tcW w:w="125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備　品　等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テ　ン　ト</w:t>
            </w:r>
          </w:p>
        </w:tc>
        <w:tc>
          <w:tcPr>
            <w:tcW w:w="3570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使用スペース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金　　額</w:t>
            </w:r>
          </w:p>
        </w:tc>
      </w:tr>
      <w:tr>
        <w:trPr>
          <w:trHeight w:val="390" w:hRule="atLeast"/>
        </w:trPr>
        <w:tc>
          <w:tcPr>
            <w:tcW w:w="12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357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Chars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テント１張（</w:t>
            </w:r>
            <w:r>
              <w:rPr>
                <w:rFonts w:hint="eastAsia"/>
                <w:sz w:val="20"/>
              </w:rPr>
              <w:t>5,400mm</w:t>
            </w:r>
            <w:r>
              <w:rPr>
                <w:rFonts w:hint="eastAsia"/>
                <w:sz w:val="20"/>
              </w:rPr>
              <w:t>×</w:t>
            </w:r>
            <w:r>
              <w:rPr>
                <w:rFonts w:hint="eastAsia"/>
                <w:sz w:val="20"/>
              </w:rPr>
              <w:t>3,600mm</w:t>
            </w:r>
            <w:r>
              <w:rPr>
                <w:rFonts w:hint="eastAsia"/>
                <w:sz w:val="20"/>
              </w:rPr>
              <w:t>）</w:t>
            </w:r>
          </w:p>
        </w:tc>
        <w:tc>
          <w:tcPr>
            <w:tcW w:w="294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営利事業</w:t>
            </w:r>
            <w:r>
              <w:rPr>
                <w:rFonts w:hint="eastAsia"/>
                <w:sz w:val="20"/>
              </w:rPr>
              <w:t>6,000</w:t>
            </w:r>
            <w:r>
              <w:rPr>
                <w:rFonts w:hint="eastAsia"/>
                <w:sz w:val="20"/>
              </w:rPr>
              <w:t>円</w:t>
            </w:r>
          </w:p>
        </w:tc>
      </w:tr>
      <w:tr>
        <w:trPr/>
        <w:tc>
          <w:tcPr>
            <w:tcW w:w="1255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357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テント半張（</w:t>
            </w:r>
            <w:r>
              <w:rPr>
                <w:rFonts w:hint="eastAsia"/>
                <w:sz w:val="20"/>
              </w:rPr>
              <w:t>2,700mm</w:t>
            </w:r>
            <w:r>
              <w:rPr>
                <w:rFonts w:hint="eastAsia"/>
                <w:sz w:val="20"/>
              </w:rPr>
              <w:t>×</w:t>
            </w:r>
            <w:r>
              <w:rPr>
                <w:rFonts w:hint="eastAsia"/>
                <w:sz w:val="20"/>
              </w:rPr>
              <w:t>3,600mm</w:t>
            </w:r>
            <w:r>
              <w:rPr>
                <w:rFonts w:hint="eastAsia"/>
                <w:sz w:val="20"/>
              </w:rPr>
              <w:t>）</w:t>
            </w:r>
          </w:p>
        </w:tc>
        <w:tc>
          <w:tcPr>
            <w:tcW w:w="2940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営利事業</w:t>
            </w:r>
            <w:r>
              <w:rPr>
                <w:rFonts w:hint="eastAsia"/>
                <w:sz w:val="20"/>
              </w:rPr>
              <w:t>3,000</w:t>
            </w:r>
            <w:r>
              <w:rPr>
                <w:rFonts w:hint="eastAsia"/>
                <w:sz w:val="20"/>
              </w:rPr>
              <w:t>円</w:t>
            </w:r>
          </w:p>
        </w:tc>
      </w:tr>
      <w:tr>
        <w:trPr>
          <w:trHeight w:val="396" w:hRule="atLeast"/>
        </w:trPr>
        <w:tc>
          <w:tcPr>
            <w:tcW w:w="1255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10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b w:val="0"/>
                <w:sz w:val="22"/>
              </w:rPr>
              <w:t>※テントの有無にかかわらず上記料金となる。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b w:val="0"/>
                <w:sz w:val="22"/>
              </w:rPr>
              <w:t>※営利行</w:t>
            </w:r>
            <w:r>
              <w:rPr>
                <w:rFonts w:hint="eastAsia"/>
                <w:sz w:val="22"/>
              </w:rPr>
              <w:t>為が伴う場合のみご負担いただきます。</w:t>
            </w:r>
          </w:p>
        </w:tc>
      </w:tr>
      <w:tr>
        <w:trPr>
          <w:trHeight w:val="390" w:hRule="atLeast"/>
        </w:trPr>
        <w:tc>
          <w:tcPr>
            <w:tcW w:w="1255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pacing w:val="33"/>
                <w:sz w:val="20"/>
                <w:fitText w:val="1000" w:id="2"/>
              </w:rPr>
              <w:t>テーブ</w:t>
            </w:r>
            <w:r>
              <w:rPr>
                <w:rFonts w:hint="eastAsia"/>
                <w:spacing w:val="1"/>
                <w:sz w:val="20"/>
                <w:fitText w:val="1000" w:id="2"/>
              </w:rPr>
              <w:t>ル</w:t>
            </w:r>
          </w:p>
        </w:tc>
        <w:tc>
          <w:tcPr>
            <w:tcW w:w="357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Chars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市役所準備品（</w:t>
            </w:r>
            <w:r>
              <w:rPr>
                <w:rFonts w:hint="eastAsia"/>
                <w:sz w:val="20"/>
              </w:rPr>
              <w:t>1,800mm</w:t>
            </w:r>
            <w:r>
              <w:rPr>
                <w:rFonts w:hint="eastAsia"/>
                <w:sz w:val="20"/>
              </w:rPr>
              <w:t>×</w:t>
            </w:r>
            <w:r>
              <w:rPr>
                <w:rFonts w:hint="eastAsia"/>
                <w:sz w:val="20"/>
              </w:rPr>
              <w:t>450mm</w:t>
            </w:r>
            <w:r>
              <w:rPr>
                <w:rFonts w:hint="eastAsia"/>
                <w:sz w:val="20"/>
              </w:rPr>
              <w:t>）</w:t>
            </w:r>
          </w:p>
        </w:tc>
        <w:tc>
          <w:tcPr>
            <w:tcW w:w="294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持参品使用</w:t>
            </w:r>
          </w:p>
        </w:tc>
      </w:tr>
      <w:tr>
        <w:trPr/>
        <w:tc>
          <w:tcPr>
            <w:tcW w:w="1255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357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　　　　　　　　台（</w:t>
            </w:r>
            <w:r>
              <w:rPr>
                <w:rFonts w:hint="eastAsia"/>
                <w:sz w:val="20"/>
              </w:rPr>
              <w:t>3</w:t>
            </w:r>
            <w:r>
              <w:rPr>
                <w:rFonts w:hint="eastAsia"/>
                <w:sz w:val="20"/>
              </w:rPr>
              <w:t>台まで）</w:t>
            </w:r>
          </w:p>
        </w:tc>
        <w:tc>
          <w:tcPr>
            <w:tcW w:w="294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　　　　　　　　台</w:t>
            </w:r>
          </w:p>
        </w:tc>
      </w:tr>
      <w:tr>
        <w:trPr>
          <w:trHeight w:val="390" w:hRule="atLeast"/>
        </w:trPr>
        <w:tc>
          <w:tcPr>
            <w:tcW w:w="1255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パイプイス</w:t>
            </w:r>
          </w:p>
        </w:tc>
        <w:tc>
          <w:tcPr>
            <w:tcW w:w="357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Chars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市役所準備品</w:t>
            </w:r>
          </w:p>
        </w:tc>
        <w:tc>
          <w:tcPr>
            <w:tcW w:w="294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持参品使用</w:t>
            </w:r>
          </w:p>
        </w:tc>
      </w:tr>
      <w:tr>
        <w:trPr/>
        <w:tc>
          <w:tcPr>
            <w:tcW w:w="1255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357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　　　　　　　　台（</w:t>
            </w:r>
            <w:r>
              <w:rPr>
                <w:rFonts w:hint="eastAsia"/>
                <w:sz w:val="20"/>
              </w:rPr>
              <w:t>5</w:t>
            </w:r>
            <w:r>
              <w:rPr>
                <w:rFonts w:hint="eastAsia"/>
                <w:sz w:val="20"/>
              </w:rPr>
              <w:t>脚まで）</w:t>
            </w:r>
          </w:p>
        </w:tc>
        <w:tc>
          <w:tcPr>
            <w:tcW w:w="294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　　　　　　　　台</w:t>
            </w:r>
          </w:p>
        </w:tc>
      </w:tr>
      <w:tr>
        <w:trPr>
          <w:trHeight w:val="390" w:hRule="atLeast"/>
        </w:trPr>
        <w:tc>
          <w:tcPr>
            <w:tcW w:w="1255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火気の使用</w:t>
            </w:r>
          </w:p>
        </w:tc>
        <w:tc>
          <w:tcPr>
            <w:tcW w:w="6510" w:type="dxa"/>
            <w:gridSpan w:val="2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16"/>
              </w:rPr>
            </w:pPr>
            <w:r>
              <w:rPr>
                <w:rFonts w:hint="eastAsia"/>
                <w:sz w:val="20"/>
              </w:rPr>
              <w:t>　有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　・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無　　　　　</w:t>
            </w:r>
            <w:r>
              <w:rPr>
                <w:rFonts w:hint="eastAsia"/>
                <w:sz w:val="16"/>
              </w:rPr>
              <w:t>（有の場合は消火器を必ずご準備ください）</w:t>
            </w:r>
          </w:p>
        </w:tc>
      </w:tr>
      <w:tr>
        <w:trPr/>
        <w:tc>
          <w:tcPr>
            <w:tcW w:w="1255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10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有の場合：プロパンガス　　　　本（　　</w:t>
            </w:r>
            <w:r>
              <w:rPr>
                <w:rFonts w:hint="eastAsia"/>
                <w:sz w:val="20"/>
              </w:rPr>
              <w:t>kg</w:t>
            </w:r>
            <w:r>
              <w:rPr>
                <w:rFonts w:hint="eastAsia"/>
                <w:sz w:val="20"/>
              </w:rPr>
              <w:t>）</w:t>
            </w:r>
          </w:p>
        </w:tc>
      </w:tr>
      <w:tr>
        <w:trPr/>
        <w:tc>
          <w:tcPr>
            <w:tcW w:w="1255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10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0"/>
              </w:rPr>
              <w:t>消火器の本数及び型番　　本（型番　　　　　　　　）（　　　</w:t>
            </w:r>
            <w:r>
              <w:rPr>
                <w:rFonts w:hint="eastAsia"/>
                <w:sz w:val="20"/>
              </w:rPr>
              <w:t>kg</w:t>
            </w:r>
            <w:r>
              <w:rPr>
                <w:rFonts w:hint="eastAsia"/>
                <w:sz w:val="20"/>
              </w:rPr>
              <w:t>）</w:t>
            </w:r>
          </w:p>
        </w:tc>
      </w:tr>
      <w:tr>
        <w:trPr/>
        <w:tc>
          <w:tcPr>
            <w:tcW w:w="1255" w:type="dxa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10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ガスコンロ　　　台</w:t>
            </w:r>
          </w:p>
        </w:tc>
      </w:tr>
      <w:tr>
        <w:trPr/>
        <w:tc>
          <w:tcPr>
            <w:tcW w:w="12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510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16"/>
              </w:rPr>
              <w:t>※ガスボンベ及びガスコンロ等は出店者がご用意ください。</w:t>
            </w:r>
          </w:p>
        </w:tc>
      </w:tr>
      <w:tr>
        <w:trPr/>
        <w:tc>
          <w:tcPr>
            <w:tcW w:w="125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電気の使用</w:t>
            </w:r>
          </w:p>
        </w:tc>
        <w:tc>
          <w:tcPr>
            <w:tcW w:w="6510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　発電機持込み　・　充電器持込み</w:t>
            </w:r>
          </w:p>
        </w:tc>
      </w:tr>
      <w:tr>
        <w:trPr>
          <w:trHeight w:val="690" w:hRule="atLeast"/>
        </w:trPr>
        <w:tc>
          <w:tcPr>
            <w:tcW w:w="902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16"/>
              </w:rPr>
              <w:t>※市記入欄</w:t>
            </w:r>
          </w:p>
        </w:tc>
      </w:tr>
    </w:tbl>
    <w:p>
      <w:pPr>
        <w:rPr>
          <w:rFonts w:hint="eastAsia"/>
          <w:vanish w:val="0"/>
        </w:rPr>
        <w:sectPr>
          <w:headerReference r:id="rId5" w:type="default"/>
          <w:pgSz w:w="11906" w:h="16838"/>
          <w:pgMar w:top="1134" w:right="1417" w:bottom="1134" w:left="1417" w:header="851" w:footer="992" w:gutter="0"/>
          <w:pgBorders w:zOrder="front" w:display="allPages" w:offsetFrom="page"/>
          <w:pgNumType w:chapStyle="1"/>
          <w:cols w:space="720"/>
          <w:textDirection w:val="lrTb"/>
          <w:docGrid w:type="lines" w:linePitch="390"/>
        </w:sectPr>
      </w:pPr>
    </w:p>
    <w:p>
      <w:pPr>
        <w:pStyle w:val="0"/>
        <w:spacing w:line="240" w:lineRule="auto"/>
        <w:ind w:left="880" w:hanging="880" w:hangingChars="400"/>
        <w:rPr>
          <w:rFonts w:hint="eastAsia"/>
          <w:sz w:val="22"/>
        </w:rPr>
      </w:pPr>
    </w:p>
    <w:p>
      <w:pPr>
        <w:pStyle w:val="0"/>
        <w:spacing w:line="240" w:lineRule="auto"/>
        <w:ind w:left="880" w:hanging="880" w:hangingChars="400"/>
        <w:rPr>
          <w:rFonts w:hint="eastAsia" w:ascii="ＭＳ 明朝" w:hAnsi="ＭＳ 明朝" w:eastAsia="ＭＳ 明朝"/>
          <w:sz w:val="22"/>
        </w:rPr>
      </w:pPr>
    </w:p>
    <w:sectPr>
      <w:type w:val="continuous"/>
      <w:pgSz w:w="11906" w:h="16838"/>
      <w:pgMar w:top="1701" w:right="1417" w:bottom="1417" w:left="1701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tabs>
        <w:tab w:val="left" w:leader="none" w:pos="8179"/>
        <w:tab w:val="center" w:leader="none" w:pos="9312"/>
      </w:tabs>
      <w:jc w:val="both"/>
      <w:rPr>
        <w:rFonts w:hint="eastAsia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>（別紙１）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4"/>
        <w:position w:val="0"/>
        <w:sz w:val="24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855</TotalTime>
  <Pages>1</Pages>
  <Words>21</Words>
  <Characters>527</Characters>
  <Application>JUST Note</Application>
  <Lines>272</Lines>
  <Paragraphs>53</Paragraphs>
  <CharactersWithSpaces>700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2023-10-25T06:00:21Z</cp:lastPrinted>
  <dcterms:modified xsi:type="dcterms:W3CDTF">2026-07-21T23:45:07Z</dcterms:modified>
  <cp:revision>34</cp:revision>
</cp:coreProperties>
</file>