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別紙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第７条関係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上野原市空き家・空き店舗バンク誓約書兼同意書（利用希望者用）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※以下の□にチェックを入れてください。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申込書記載内容に偽りはなく、上野原市空き家・空き店舗バンク制度実施要綱第７条第３項（１）から（３）までのいずれにも該当しません。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登録されている物件情報は、実際の情報と異なる場合があることを理解し、見学時や交渉の際に必ず所有者等に確認します。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物件購入時に、物件購入費用以外の租税、登録費用、その他諸経費が発生した場合は、所有者等と協議し決定します。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入居する際には、近隣に配慮した誠意ある対応に努めます。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所有者等や近隣住民との交渉、契約、トラブルに関しては当事者同士で解決します。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上野原市の自然環境、災害リスク、生活文化、近隣関係等への理解を深め、地域との協調に努めます。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私は、上野原市空き家・空き店舗バンク制度の趣旨を理解し、以上すべての内容について誓約及び同意したうえで、空き家・空き店舗バンクの利用を申し込みます。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210" w:firstLine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年　　　月　　　日</w:t>
      </w:r>
    </w:p>
    <w:p>
      <w:pPr>
        <w:pStyle w:val="0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上野原市長　宛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210" w:leftChars="100" w:firstLine="2730" w:firstLineChars="1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住</w:t>
      </w:r>
      <w:r>
        <w:rPr>
          <w:rFonts w:hint="eastAsia" w:ascii="ＭＳ 明朝" w:hAnsi="ＭＳ 明朝" w:eastAsia="ＭＳ 明朝"/>
          <w:u w:val="none" w:color="auto"/>
        </w:rPr>
        <w:t xml:space="preserve"> </w:t>
      </w:r>
      <w:r>
        <w:rPr>
          <w:rFonts w:hint="eastAsia" w:ascii="ＭＳ 明朝" w:hAnsi="ＭＳ 明朝" w:eastAsia="ＭＳ 明朝"/>
          <w:u w:val="none" w:color="auto"/>
        </w:rPr>
        <w:t>所　　　　　　　　　　　　　　　　　　　　　　　</w:t>
      </w:r>
    </w:p>
    <w:p>
      <w:pPr>
        <w:pStyle w:val="0"/>
        <w:ind w:left="210" w:leftChars="100" w:firstLine="2730" w:firstLineChars="130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　　　　　　　　　　　　　　　　　　　　　　　　　　氏</w:t>
      </w:r>
      <w:r>
        <w:rPr>
          <w:rFonts w:hint="eastAsia" w:ascii="ＭＳ 明朝" w:hAnsi="ＭＳ 明朝" w:eastAsia="ＭＳ 明朝"/>
          <w:u w:val="none" w:color="auto"/>
        </w:rPr>
        <w:t xml:space="preserve"> </w:t>
      </w:r>
      <w:r>
        <w:rPr>
          <w:rFonts w:hint="eastAsia" w:ascii="ＭＳ 明朝" w:hAnsi="ＭＳ 明朝" w:eastAsia="ＭＳ 明朝"/>
          <w:u w:val="none" w:color="auto"/>
        </w:rPr>
        <w:t>名　　　　　　　　　　　　　　　　　　　　　　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369</TotalTime>
  <Pages>1</Pages>
  <Words>0</Words>
  <Characters>435</Characters>
  <Application>JUST Note</Application>
  <Lines>30</Lines>
  <Paragraphs>14</Paragraphs>
  <CharactersWithSpaces>565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2026-04-15T01:46:47Z</cp:lastPrinted>
  <dcterms:modified xsi:type="dcterms:W3CDTF">2026-02-25T00:41:58Z</dcterms:modified>
  <cp:revision>21</cp:revision>
</cp:coreProperties>
</file>