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1"/>
        <w:autoSpaceDN w:val="1"/>
        <w:jc w:val="both"/>
        <w:rPr>
          <w:rFonts w:hint="default"/>
          <w:u w:val="none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  <w:u w:val="none"/>
        </w:rPr>
        <w:t>様式第１号</w:t>
      </w:r>
      <w:r>
        <w:rPr>
          <w:rFonts w:hint="default" w:ascii="ＭＳ 明朝" w:hAnsi="ＭＳ 明朝" w:eastAsia="ＭＳ 明朝"/>
          <w:kern w:val="2"/>
          <w:sz w:val="21"/>
          <w:u w:val="none"/>
        </w:rPr>
        <w:t>(</w:t>
      </w:r>
      <w:r>
        <w:rPr>
          <w:rFonts w:hint="default" w:ascii="ＭＳ 明朝" w:hAnsi="ＭＳ 明朝" w:eastAsia="ＭＳ 明朝"/>
          <w:kern w:val="2"/>
          <w:sz w:val="21"/>
          <w:u w:val="none"/>
        </w:rPr>
        <w:t>第３条関係</w:t>
      </w:r>
      <w:r>
        <w:rPr>
          <w:rFonts w:hint="default" w:ascii="ＭＳ 明朝" w:hAnsi="ＭＳ 明朝" w:eastAsia="ＭＳ 明朝"/>
          <w:kern w:val="2"/>
          <w:sz w:val="21"/>
          <w:u w:val="none"/>
        </w:rPr>
        <w:t>)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年　　月　　日　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上野原市長　宛</w:t>
      </w:r>
    </w:p>
    <w:p>
      <w:pPr>
        <w:pStyle w:val="0"/>
        <w:jc w:val="both"/>
        <w:rPr>
          <w:rFonts w:hint="default"/>
        </w:rPr>
      </w:pPr>
    </w:p>
    <w:p>
      <w:pPr>
        <w:pStyle w:val="0"/>
        <w:ind w:firstLine="4620" w:firstLineChars="2200"/>
        <w:jc w:val="lef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住　　所</w:t>
      </w:r>
    </w:p>
    <w:p>
      <w:pPr>
        <w:pStyle w:val="0"/>
        <w:ind w:firstLine="4620" w:firstLineChars="220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氏　　名　　　　　　　　　　　</w:t>
      </w:r>
    </w:p>
    <w:p>
      <w:pPr>
        <w:pStyle w:val="0"/>
        <w:ind w:firstLine="4620" w:firstLineChars="220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連</w:t>
      </w:r>
      <w:r>
        <w:rPr>
          <w:rFonts w:hint="default" w:ascii="ＭＳ 明朝" w:hAnsi="ＭＳ 明朝" w:eastAsia="ＭＳ 明朝"/>
          <w:kern w:val="2"/>
          <w:sz w:val="21"/>
        </w:rPr>
        <w:t xml:space="preserve"> </w:t>
      </w:r>
      <w:r>
        <w:rPr>
          <w:rFonts w:hint="default" w:ascii="ＭＳ 明朝" w:hAnsi="ＭＳ 明朝" w:eastAsia="ＭＳ 明朝"/>
          <w:kern w:val="2"/>
          <w:sz w:val="21"/>
        </w:rPr>
        <w:t>絡</w:t>
      </w:r>
      <w:r>
        <w:rPr>
          <w:rFonts w:hint="default" w:ascii="ＭＳ 明朝" w:hAnsi="ＭＳ 明朝" w:eastAsia="ＭＳ 明朝"/>
          <w:kern w:val="2"/>
          <w:sz w:val="21"/>
        </w:rPr>
        <w:t xml:space="preserve"> </w:t>
      </w:r>
      <w:r>
        <w:rPr>
          <w:rFonts w:hint="default" w:ascii="ＭＳ 明朝" w:hAnsi="ＭＳ 明朝" w:eastAsia="ＭＳ 明朝"/>
          <w:kern w:val="2"/>
          <w:sz w:val="21"/>
        </w:rPr>
        <w:t>先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center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  <w:u w:val="none" w:color="000000"/>
        </w:rPr>
        <w:t>上野原市空き家・空き店舗バンク登録申込書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上野原市空き家・空き店舗バンク制度実施要綱（以下「要綱」という。）第３条第１項の規定により、次のとおり空き家・空き店舗バンク登録を申し込みます。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  <w:u w:val="none" w:color="000000"/>
        </w:rPr>
        <w:t>　　　　　　　　　　　　　　　　　　　　　　　　　　　　　　　　　　　　　　　</w:t>
      </w:r>
    </w:p>
    <w:tbl>
      <w:tblPr>
        <w:tblStyle w:val="11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025"/>
        <w:gridCol w:w="6975"/>
      </w:tblGrid>
      <w:tr>
        <w:trPr>
          <w:trHeight w:val="700" w:hRule="atLeast"/>
        </w:trPr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物件住所</w:t>
            </w:r>
          </w:p>
        </w:tc>
        <w:tc>
          <w:tcPr>
            <w:tcW w:w="6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210" w:firstLineChars="100"/>
              <w:jc w:val="both"/>
              <w:rPr>
                <w:rFonts w:hint="default"/>
              </w:rPr>
            </w:pPr>
          </w:p>
        </w:tc>
      </w:tr>
      <w:tr>
        <w:trPr>
          <w:trHeight w:val="700" w:hRule="atLeast"/>
        </w:trPr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用途</w:t>
            </w:r>
          </w:p>
        </w:tc>
        <w:tc>
          <w:tcPr>
            <w:tcW w:w="6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210" w:firstLineChars="10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□住宅　□店舗・事業所付き住宅　□店舗・事業所等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□宅地</w:t>
            </w:r>
          </w:p>
        </w:tc>
      </w:tr>
      <w:tr>
        <w:trPr>
          <w:trHeight w:val="1040" w:hRule="atLeast"/>
        </w:trPr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交渉方法</w:t>
            </w:r>
          </w:p>
        </w:tc>
        <w:tc>
          <w:tcPr>
            <w:tcW w:w="6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210" w:firstLineChars="10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□直接型　（当事者間で責任を持って行うもの）</w:t>
            </w:r>
          </w:p>
          <w:p>
            <w:pPr>
              <w:pStyle w:val="0"/>
              <w:ind w:firstLine="210" w:firstLineChars="10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□間接型　（市があっせんする第三者に依頼するもの）</w:t>
            </w:r>
          </w:p>
        </w:tc>
      </w:tr>
      <w:tr>
        <w:trPr>
          <w:trHeight w:val="1350" w:hRule="atLeast"/>
        </w:trPr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u w:val="none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  <w:u w:val="none"/>
              </w:rPr>
              <w:t>不動産等への媒介</w:t>
            </w:r>
          </w:p>
        </w:tc>
        <w:tc>
          <w:tcPr>
            <w:tcW w:w="6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Chars="0" w:rightChars="0" w:firstLine="210" w:firstLineChars="100"/>
              <w:jc w:val="both"/>
              <w:rPr>
                <w:rFonts w:hint="eastAsia"/>
                <w:u w:val="none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  <w:u w:val="none"/>
              </w:rPr>
              <w:t>□あり（専任・一般）</w:t>
            </w:r>
          </w:p>
          <w:p>
            <w:pPr>
              <w:pStyle w:val="0"/>
              <w:ind w:leftChars="0" w:rightChars="0" w:firstLine="420" w:firstLineChars="200"/>
              <w:jc w:val="both"/>
              <w:rPr>
                <w:rFonts w:hint="eastAsia"/>
                <w:u w:val="none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  <w:u w:val="none"/>
              </w:rPr>
              <w:t>会社名：　　　　　　　　　　　　　　</w:t>
            </w:r>
          </w:p>
          <w:p>
            <w:pPr>
              <w:pStyle w:val="0"/>
              <w:ind w:leftChars="0" w:rightChars="0" w:firstLine="420" w:firstLineChars="200"/>
              <w:jc w:val="both"/>
              <w:rPr>
                <w:rFonts w:hint="eastAsia"/>
                <w:u w:val="none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  <w:u w:val="none"/>
              </w:rPr>
              <w:t>連絡先：　　　　　　　　　　　　　　</w:t>
            </w:r>
          </w:p>
          <w:p>
            <w:pPr>
              <w:pStyle w:val="0"/>
              <w:jc w:val="both"/>
              <w:rPr>
                <w:rFonts w:hint="eastAsia"/>
                <w:u w:val="none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  <w:u w:val="none"/>
              </w:rPr>
              <w:t>　□なし</w:t>
            </w:r>
          </w:p>
        </w:tc>
      </w:tr>
    </w:tbl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備考</w:t>
      </w:r>
    </w:p>
    <w:p>
      <w:pPr>
        <w:pStyle w:val="0"/>
        <w:ind w:left="420" w:leftChars="100" w:hanging="210" w:hangingChars="10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１　市は、空き家・空き店舗バンクの情報収集、情報公表、情報提供、その他必要とされる連絡調整等を行うこととし、登録物件の売却若しくは賃貸等に係る仲介行為は行いません。</w:t>
      </w:r>
    </w:p>
    <w:p>
      <w:pPr>
        <w:pStyle w:val="0"/>
        <w:ind w:left="420" w:leftChars="100" w:hanging="210" w:hangingChars="10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２　間接型を選択し、第三者に交渉等を依頼する場合には、法律に基づき仲介行為に係る報酬等をご負担いただきます。</w:t>
      </w:r>
    </w:p>
    <w:p>
      <w:pPr>
        <w:pStyle w:val="0"/>
        <w:ind w:left="420" w:leftChars="100" w:hanging="210" w:hangingChars="10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３　個人情報の保護に関する法律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平成</w:t>
      </w:r>
      <w:r>
        <w:rPr>
          <w:rFonts w:hint="default" w:ascii="ＭＳ 明朝" w:hAnsi="ＭＳ 明朝" w:eastAsia="ＭＳ 明朝"/>
          <w:kern w:val="2"/>
          <w:sz w:val="21"/>
        </w:rPr>
        <w:t>15</w:t>
      </w:r>
      <w:r>
        <w:rPr>
          <w:rFonts w:hint="default" w:ascii="ＭＳ 明朝" w:hAnsi="ＭＳ 明朝" w:eastAsia="ＭＳ 明朝"/>
          <w:kern w:val="2"/>
          <w:sz w:val="21"/>
        </w:rPr>
        <w:t>年法律第</w:t>
      </w:r>
      <w:r>
        <w:rPr>
          <w:rFonts w:hint="default" w:ascii="ＭＳ 明朝" w:hAnsi="ＭＳ 明朝" w:eastAsia="ＭＳ 明朝"/>
          <w:kern w:val="2"/>
          <w:sz w:val="21"/>
        </w:rPr>
        <w:t>57</w:t>
      </w:r>
      <w:r>
        <w:rPr>
          <w:rFonts w:hint="default" w:ascii="ＭＳ 明朝" w:hAnsi="ＭＳ 明朝" w:eastAsia="ＭＳ 明朝"/>
          <w:kern w:val="2"/>
          <w:sz w:val="21"/>
        </w:rPr>
        <w:t>号</w:t>
      </w:r>
      <w:r>
        <w:rPr>
          <w:rFonts w:hint="default" w:ascii="ＭＳ 明朝" w:hAnsi="ＭＳ 明朝" w:eastAsia="ＭＳ 明朝"/>
          <w:kern w:val="2"/>
          <w:sz w:val="21"/>
        </w:rPr>
        <w:t>)</w:t>
      </w:r>
      <w:r>
        <w:rPr>
          <w:rFonts w:hint="default" w:ascii="ＭＳ 明朝" w:hAnsi="ＭＳ 明朝" w:eastAsia="ＭＳ 明朝"/>
          <w:kern w:val="2"/>
          <w:sz w:val="21"/>
        </w:rPr>
        <w:t>及び上野原市個人情報保護法施行条例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令和</w:t>
      </w:r>
      <w:r>
        <w:rPr>
          <w:rFonts w:hint="default" w:ascii="ＭＳ 明朝" w:hAnsi="ＭＳ 明朝" w:eastAsia="ＭＳ 明朝"/>
          <w:kern w:val="2"/>
          <w:sz w:val="21"/>
        </w:rPr>
        <w:t>4</w:t>
      </w:r>
      <w:r>
        <w:rPr>
          <w:rFonts w:hint="default" w:ascii="ＭＳ 明朝" w:hAnsi="ＭＳ 明朝" w:eastAsia="ＭＳ 明朝"/>
          <w:kern w:val="2"/>
          <w:sz w:val="21"/>
        </w:rPr>
        <w:t>年上野原市条例第</w:t>
      </w:r>
      <w:r>
        <w:rPr>
          <w:rFonts w:hint="default" w:ascii="ＭＳ 明朝" w:hAnsi="ＭＳ 明朝" w:eastAsia="ＭＳ 明朝"/>
          <w:kern w:val="2"/>
          <w:sz w:val="21"/>
        </w:rPr>
        <w:t>22</w:t>
      </w:r>
      <w:r>
        <w:rPr>
          <w:rFonts w:hint="default" w:ascii="ＭＳ 明朝" w:hAnsi="ＭＳ 明朝" w:eastAsia="ＭＳ 明朝"/>
          <w:kern w:val="2"/>
          <w:sz w:val="21"/>
        </w:rPr>
        <w:t>号</w:t>
      </w:r>
      <w:r>
        <w:rPr>
          <w:rFonts w:hint="default" w:ascii="ＭＳ 明朝" w:hAnsi="ＭＳ 明朝" w:eastAsia="ＭＳ 明朝"/>
          <w:kern w:val="2"/>
          <w:sz w:val="21"/>
        </w:rPr>
        <w:t>)</w:t>
      </w:r>
      <w:r>
        <w:rPr>
          <w:rFonts w:hint="default" w:ascii="ＭＳ 明朝" w:hAnsi="ＭＳ 明朝" w:eastAsia="ＭＳ 明朝"/>
          <w:kern w:val="2"/>
          <w:sz w:val="21"/>
        </w:rPr>
        <w:t>の趣旨に基づき、収集した個人情報は本事業の目的以外には使用しません。</w:t>
      </w:r>
    </w:p>
    <w:sectPr>
      <w:headerReference r:id="rId5" w:type="default"/>
      <w:footerReference r:id="rId6" w:type="default"/>
      <w:pgSz w:w="11906" w:h="16838"/>
      <w:pgMar w:top="1417" w:right="1417" w:bottom="1417" w:left="1417" w:header="284" w:footer="284" w:gutter="0"/>
      <w:cols w:space="720"/>
      <w:textDirection w:val="lrTb"/>
      <w:docGrid w:type="linesAndChars" w:linePitch="350" w:charSpace="327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both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center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225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80</TotalTime>
  <Pages>1</Pages>
  <Words>4</Words>
  <Characters>459</Characters>
  <Application>JUST Note</Application>
  <Lines>38</Lines>
  <Paragraphs>24</Paragraphs>
  <CharactersWithSpaces>560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cp:lastPrinted>2026-04-15T01:45:37Z</cp:lastPrinted>
  <dcterms:created xsi:type="dcterms:W3CDTF">2023-08-10T13:20:00Z</dcterms:created>
  <dcterms:modified xsi:type="dcterms:W3CDTF">2026-02-20T09:58:24Z</dcterms:modified>
  <cp:revision>34</cp:revision>
</cp:coreProperties>
</file>