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第７条関係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上野原市空き家・空き店舗バンク誓約書兼同意書（利用希望者用）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※以下の□にチェックを入れてください。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申込書記載内容に偽りはなく、上野原市空き家・空き店舗バンク制度実施要綱第７条第３項（１）から（３）までのいずれにも該当しません。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0" w:leftChars="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登録されている物件情報は、実際の情報と異なる場合があることを理解し、見学時や交渉の際に必ず所有者等に確認します。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0" w:leftChars="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物件購入時に、物件購入費用以外の租税、登録費用、その他諸経費が発生した場合は、所有者等と協議し決定します。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入居する際には</w:t>
      </w:r>
      <w:bookmarkStart w:id="0" w:name="_GoBack"/>
      <w:bookmarkEnd w:id="0"/>
      <w:r>
        <w:rPr>
          <w:rFonts w:hint="eastAsia" w:ascii="ＭＳ 明朝" w:hAnsi="ＭＳ 明朝" w:eastAsia="ＭＳ 明朝"/>
        </w:rPr>
        <w:t>、近隣に配慮した誠意ある対応に努めます。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所有者等や近隣住民との交渉、契約、トラブルに関しては当事者同士で解決します。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上野原市の自然環境、災害リスク、生活文化、近隣関係等への理解を深め、地域との協調に努めます。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私は、上野原市空き家・空き店舗バンク制度の趣旨を理解し、以上すべての内容について誓約及び同意したうえで、空き家・空き店舗バンクの利用を申し込みます。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="210" w:firstLine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年　　　月　　　日</w:t>
      </w:r>
    </w:p>
    <w:p>
      <w:pPr>
        <w:pStyle w:val="0"/>
        <w:ind w:left="210" w:leftChars="10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上野原市長　宛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="2730" w:firstLineChars="1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　　　　　　　　　　　　　住</w:t>
      </w:r>
      <w:r>
        <w:rPr>
          <w:rFonts w:hint="eastAsia" w:ascii="ＭＳ 明朝" w:hAnsi="ＭＳ 明朝" w:eastAsia="ＭＳ 明朝"/>
          <w:u w:val="none" w:color="auto"/>
        </w:rPr>
        <w:t xml:space="preserve"> </w:t>
      </w:r>
      <w:r>
        <w:rPr>
          <w:rFonts w:hint="eastAsia" w:ascii="ＭＳ 明朝" w:hAnsi="ＭＳ 明朝" w:eastAsia="ＭＳ 明朝"/>
          <w:u w:val="none" w:color="auto"/>
        </w:rPr>
        <w:t>所　　　　　　　　　　　　　　　　　　　　　　　</w:t>
      </w:r>
    </w:p>
    <w:p>
      <w:pPr>
        <w:pStyle w:val="0"/>
        <w:ind w:left="210" w:leftChars="100" w:firstLine="2730" w:firstLineChars="13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　　　　　　　　　　　　　　　　　　　　　　　　　　　氏</w:t>
      </w:r>
      <w:r>
        <w:rPr>
          <w:rFonts w:hint="eastAsia" w:ascii="ＭＳ 明朝" w:hAnsi="ＭＳ 明朝" w:eastAsia="ＭＳ 明朝"/>
          <w:u w:val="none" w:color="auto"/>
        </w:rPr>
        <w:t xml:space="preserve"> </w:t>
      </w:r>
      <w:r>
        <w:rPr>
          <w:rFonts w:hint="eastAsia" w:ascii="ＭＳ 明朝" w:hAnsi="ＭＳ 明朝" w:eastAsia="ＭＳ 明朝"/>
          <w:u w:val="none" w:color="auto"/>
        </w:rPr>
        <w:t>名　　　　　　　　　　　　　　　　　　　　　　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365</TotalTime>
  <Pages>1</Pages>
  <Words>0</Words>
  <Characters>445</Characters>
  <Application>JUST Note</Application>
  <Lines>30</Lines>
  <Paragraphs>14</Paragraphs>
  <CharactersWithSpaces>575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2026-01-28T04:36:23Z</cp:lastPrinted>
  <dcterms:modified xsi:type="dcterms:W3CDTF">2026-02-20T10:08:48Z</dcterms:modified>
  <cp:revision>21</cp:revision>
</cp:coreProperties>
</file>