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様式第５号（第７</w:t>
      </w:r>
      <w:bookmarkStart w:id="0" w:name="_GoBack"/>
      <w:bookmarkEnd w:id="0"/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上野原市長　宛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ind w:right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乳児等支援支給認定証（こども誰でも通園制度認定証）再交付申請書</w:t>
      </w:r>
    </w:p>
    <w:p>
      <w:pPr>
        <w:pStyle w:val="0"/>
        <w:ind w:rightChars="0"/>
        <w:rPr>
          <w:rFonts w:hint="eastAsia" w:ascii="ＭＳ 明朝" w:hAnsi="ＭＳ 明朝" w:eastAsia="ＭＳ 明朝"/>
        </w:rPr>
      </w:pPr>
    </w:p>
    <w:p>
      <w:pPr>
        <w:pStyle w:val="0"/>
        <w:ind w:rightChars="0"/>
        <w:rPr>
          <w:rFonts w:hint="eastAsia" w:ascii="ＭＳ 明朝" w:hAnsi="ＭＳ 明朝" w:eastAsia="ＭＳ 明朝"/>
        </w:rPr>
      </w:pPr>
    </w:p>
    <w:p>
      <w:pPr>
        <w:pStyle w:val="0"/>
        <w:ind w:right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次のとおり、乳児等支援支給認定証（こども誰でも通園制度認定証）の再交付を申請します。</w:t>
      </w:r>
    </w:p>
    <w:p>
      <w:pPr>
        <w:pStyle w:val="0"/>
        <w:ind w:rightChars="0"/>
        <w:rPr>
          <w:rFonts w:hint="eastAsia" w:ascii="ＭＳ 明朝" w:hAnsi="ＭＳ 明朝" w:eastAsia="ＭＳ 明朝"/>
        </w:rPr>
      </w:pPr>
    </w:p>
    <w:p>
      <w:pPr>
        <w:pStyle w:val="0"/>
        <w:ind w:right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１．申請者（乳児等支援給付認定保護者）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5880"/>
      </w:tblGrid>
      <w:tr>
        <w:trPr>
          <w:trHeight w:val="360" w:hRule="atLeast"/>
        </w:trPr>
        <w:tc>
          <w:tcPr>
            <w:tcW w:w="41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</w:tr>
      <w:tr>
        <w:trPr>
          <w:trHeight w:val="710" w:hRule="atLeast"/>
        </w:trPr>
        <w:tc>
          <w:tcPr>
            <w:tcW w:w="419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（フリガナ）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41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</w:tr>
      <w:tr>
        <w:trPr>
          <w:trHeight w:val="680" w:hRule="atLeast"/>
        </w:trPr>
        <w:tc>
          <w:tcPr>
            <w:tcW w:w="41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rightChars="0"/>
        <w:rPr>
          <w:rFonts w:hint="eastAsia" w:ascii="ＭＳ 明朝" w:hAnsi="ＭＳ 明朝" w:eastAsia="ＭＳ 明朝"/>
        </w:rPr>
      </w:pPr>
    </w:p>
    <w:p>
      <w:pPr>
        <w:pStyle w:val="0"/>
        <w:ind w:right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２．再交付が必要な乳児等支援給付認定子ども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3360"/>
        <w:gridCol w:w="2520"/>
      </w:tblGrid>
      <w:tr>
        <w:trPr/>
        <w:tc>
          <w:tcPr>
            <w:tcW w:w="41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乳児等支援給付認定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保護者との続柄</w:t>
            </w:r>
          </w:p>
        </w:tc>
      </w:tr>
      <w:tr>
        <w:trPr/>
        <w:tc>
          <w:tcPr>
            <w:tcW w:w="41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（フリガナ）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rightChars="0"/>
        <w:rPr>
          <w:rFonts w:hint="eastAsia" w:ascii="ＭＳ 明朝" w:hAnsi="ＭＳ 明朝" w:eastAsia="ＭＳ 明朝"/>
        </w:rPr>
      </w:pPr>
    </w:p>
    <w:p>
      <w:pPr>
        <w:pStyle w:val="0"/>
        <w:ind w:right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３．再交付申請の理由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>
          <w:trHeight w:val="1750" w:hRule="atLeast"/>
        </w:trPr>
        <w:tc>
          <w:tcPr>
            <w:tcW w:w="10206" w:type="dxa"/>
            <w:vAlign w:val="center"/>
          </w:tcPr>
          <w:p>
            <w:pPr>
              <w:pStyle w:val="0"/>
              <w:ind w:right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紛失（紛失した乳児等支援支給認定証（こども誰でも通園制度認定証）を発見したときは、速やかに</w:t>
            </w:r>
          </w:p>
          <w:p>
            <w:pPr>
              <w:pStyle w:val="0"/>
              <w:ind w:right="0" w:rightChars="0" w:firstLine="420" w:firstLineChars="2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返還してください。）</w:t>
            </w:r>
          </w:p>
          <w:p>
            <w:pPr>
              <w:pStyle w:val="0"/>
              <w:ind w:leftChars="0" w:right="0" w:righ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汚損、破損（乳児等支援支給認定証（こども誰でも通園制度認定証）を添付してください。）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　その他（　　　　　　　　　　　　　　　　　　　　　　　　　　　　　　　　　　　　　）</w:t>
            </w:r>
          </w:p>
        </w:tc>
      </w:tr>
    </w:tbl>
    <w:p>
      <w:pPr>
        <w:pStyle w:val="0"/>
        <w:ind w:rightChars="0"/>
        <w:rPr>
          <w:rFonts w:hint="eastAsia" w:ascii="ＭＳ 明朝" w:hAnsi="ＭＳ 明朝" w:eastAsia="ＭＳ 明朝"/>
        </w:rPr>
      </w:pPr>
    </w:p>
    <w:p>
      <w:pPr>
        <w:pStyle w:val="0"/>
        <w:ind w:leftChars="0" w:right="0" w:righ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rightChars="0"/>
        <w:rPr>
          <w:rFonts w:hint="eastAsia" w:ascii="ＭＳ 明朝" w:hAnsi="ＭＳ 明朝" w:eastAsia="ＭＳ 明朝"/>
        </w:rPr>
      </w:pPr>
    </w:p>
    <w:sectPr>
      <w:pgSz w:w="11906" w:h="16838"/>
      <w:pgMar w:top="850" w:right="850" w:bottom="567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9"/>
    <w:basedOn w:val="10"/>
    <w:next w:val="17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294</Characters>
  <Application>JUST Note</Application>
  <Lines>40</Lines>
  <Paragraphs>22</Paragraphs>
  <CharactersWithSpaces>341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2026-02-10T12:18:22Z</dcterms:modified>
  <cp:revision>4</cp:revision>
</cp:coreProperties>
</file>