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spacing w:line="360" w:lineRule="exact"/>
        <w:ind w:leftChars="0" w:firstLine="0" w:firstLineChars="0"/>
        <w:jc w:val="left"/>
        <w:rPr>
          <w:rFonts w:hint="default"/>
          <w:color w:val="000000" w:themeColor="text1"/>
          <w:sz w:val="22"/>
        </w:rPr>
      </w:pPr>
      <w:r>
        <w:rPr>
          <w:rFonts w:hint="eastAsia"/>
          <w:color w:val="000000" w:themeColor="text1"/>
          <w:sz w:val="22"/>
        </w:rPr>
        <w:t>様式第１号（第５条関係）</w:t>
      </w:r>
    </w:p>
    <w:p>
      <w:pPr>
        <w:pStyle w:val="0"/>
        <w:kinsoku w:val="0"/>
        <w:wordWrap w:val="0"/>
        <w:overflowPunct w:val="0"/>
        <w:autoSpaceDE w:val="0"/>
        <w:autoSpaceDN w:val="0"/>
        <w:spacing w:line="360" w:lineRule="exact"/>
        <w:ind w:leftChars="0" w:firstLine="0" w:firstLineChars="0"/>
        <w:jc w:val="right"/>
        <w:rPr>
          <w:rFonts w:hint="default"/>
          <w:color w:val="000000" w:themeColor="text1"/>
          <w:sz w:val="22"/>
        </w:rPr>
      </w:pPr>
      <w:r>
        <w:rPr>
          <w:rFonts w:hint="eastAsia"/>
          <w:color w:val="000000" w:themeColor="text1"/>
          <w:sz w:val="22"/>
        </w:rPr>
        <w:t>令和８年　　月　　</w:t>
      </w:r>
      <w:bookmarkStart w:id="0" w:name="_GoBack"/>
      <w:bookmarkEnd w:id="0"/>
      <w:r>
        <w:rPr>
          <w:rFonts w:hint="eastAsia"/>
          <w:color w:val="000000" w:themeColor="text1"/>
          <w:sz w:val="22"/>
        </w:rPr>
        <w:t>日　</w:t>
      </w:r>
    </w:p>
    <w:p>
      <w:pPr>
        <w:pStyle w:val="0"/>
        <w:kinsoku w:val="0"/>
        <w:wordWrap w:val="0"/>
        <w:overflowPunct w:val="0"/>
        <w:autoSpaceDE w:val="0"/>
        <w:autoSpaceDN w:val="0"/>
        <w:spacing w:line="360" w:lineRule="exact"/>
        <w:ind w:left="0" w:leftChars="0" w:firstLine="226" w:firstLineChars="100"/>
        <w:jc w:val="left"/>
        <w:rPr>
          <w:rFonts w:hint="default"/>
          <w:color w:val="000000" w:themeColor="text1"/>
          <w:sz w:val="22"/>
        </w:rPr>
      </w:pPr>
      <w:r>
        <w:rPr>
          <w:rFonts w:hint="eastAsia"/>
          <w:color w:val="000000" w:themeColor="text1"/>
          <w:sz w:val="22"/>
        </w:rPr>
        <w:t>上野原市長　宛</w:t>
      </w:r>
    </w:p>
    <w:p>
      <w:pPr>
        <w:pStyle w:val="0"/>
        <w:kinsoku w:val="0"/>
        <w:wordWrap w:val="0"/>
        <w:overflowPunct w:val="0"/>
        <w:autoSpaceDE w:val="0"/>
        <w:autoSpaceDN w:val="0"/>
        <w:spacing w:line="360" w:lineRule="exact"/>
        <w:ind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0" w:leftChars="0" w:firstLine="4064" w:firstLineChars="1800"/>
        <w:jc w:val="left"/>
        <w:rPr>
          <w:rFonts w:hint="default"/>
          <w:color w:val="000000" w:themeColor="text1"/>
          <w:sz w:val="22"/>
        </w:rPr>
      </w:pPr>
      <w:r>
        <w:rPr>
          <w:rFonts w:hint="eastAsia"/>
          <w:color w:val="000000" w:themeColor="text1"/>
          <w:sz w:val="22"/>
        </w:rPr>
        <w:t>（申請者：保護者等）</w:t>
      </w:r>
    </w:p>
    <w:p>
      <w:pPr>
        <w:pStyle w:val="0"/>
        <w:kinsoku w:val="0"/>
        <w:wordWrap w:val="0"/>
        <w:overflowPunct w:val="0"/>
        <w:autoSpaceDE w:val="0"/>
        <w:autoSpaceDN w:val="0"/>
        <w:spacing w:line="360" w:lineRule="exact"/>
        <w:ind w:left="0" w:leftChars="0" w:firstLine="4289" w:firstLineChars="1900"/>
        <w:jc w:val="left"/>
        <w:rPr>
          <w:rFonts w:hint="default"/>
          <w:color w:val="000000" w:themeColor="text1"/>
          <w:sz w:val="22"/>
        </w:rPr>
      </w:pPr>
      <w:r>
        <w:rPr>
          <w:rFonts w:hint="eastAsia"/>
          <w:color w:val="000000" w:themeColor="text1"/>
          <w:sz w:val="22"/>
        </w:rPr>
        <w:t>住　　所　上野原市</w:t>
      </w:r>
    </w:p>
    <w:p>
      <w:pPr>
        <w:pStyle w:val="0"/>
        <w:kinsoku w:val="0"/>
        <w:wordWrap w:val="0"/>
        <w:overflowPunct w:val="0"/>
        <w:autoSpaceDE w:val="0"/>
        <w:autoSpaceDN w:val="0"/>
        <w:spacing w:line="360" w:lineRule="exact"/>
        <w:ind w:left="0" w:leftChars="0" w:firstLine="4289" w:firstLineChars="1900"/>
        <w:jc w:val="left"/>
        <w:rPr>
          <w:rFonts w:hint="default"/>
          <w:color w:val="000000" w:themeColor="text1"/>
          <w:sz w:val="22"/>
        </w:rPr>
      </w:pPr>
      <w:r>
        <w:rPr>
          <w:rFonts w:hint="eastAsia"/>
          <w:color w:val="000000" w:themeColor="text1"/>
          <w:sz w:val="22"/>
        </w:rPr>
        <w:t>氏　　名　</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　　　　　　　　　　　　　　　　　　　電話番号</w:t>
      </w:r>
    </w:p>
    <w:p>
      <w:pPr>
        <w:pStyle w:val="0"/>
        <w:kinsoku w:val="0"/>
        <w:wordWrap w:val="0"/>
        <w:overflowPunct w:val="0"/>
        <w:autoSpaceDE w:val="0"/>
        <w:autoSpaceDN w:val="0"/>
        <w:spacing w:line="360" w:lineRule="exact"/>
        <w:ind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Chars="0" w:firstLine="0" w:firstLineChars="0"/>
        <w:jc w:val="center"/>
        <w:rPr>
          <w:rFonts w:hint="default"/>
          <w:color w:val="000000" w:themeColor="text1"/>
          <w:sz w:val="22"/>
        </w:rPr>
      </w:pPr>
      <w:r>
        <w:rPr>
          <w:rFonts w:hint="eastAsia"/>
          <w:color w:val="000000" w:themeColor="text1"/>
          <w:sz w:val="22"/>
        </w:rPr>
        <w:t>上野原市物価高騰対応小中学校等入学準備金保護者負担軽減事業</w:t>
      </w:r>
    </w:p>
    <w:p>
      <w:pPr>
        <w:pStyle w:val="0"/>
        <w:kinsoku w:val="0"/>
        <w:wordWrap w:val="0"/>
        <w:overflowPunct w:val="0"/>
        <w:autoSpaceDE w:val="0"/>
        <w:autoSpaceDN w:val="0"/>
        <w:spacing w:line="360" w:lineRule="exact"/>
        <w:ind w:left="0" w:leftChars="0" w:firstLine="1016" w:firstLineChars="450"/>
        <w:jc w:val="left"/>
        <w:rPr>
          <w:rFonts w:hint="default"/>
          <w:color w:val="000000" w:themeColor="text1"/>
          <w:sz w:val="22"/>
        </w:rPr>
      </w:pPr>
      <w:r>
        <w:rPr>
          <w:rFonts w:hint="eastAsia"/>
          <w:color w:val="000000" w:themeColor="text1"/>
          <w:sz w:val="22"/>
        </w:rPr>
        <w:t>補助金交付申請書兼請求書</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　私が監護する次の対象児童生徒の小中学校等への入学にあたり、上野原市物価高騰対応小中学校等入学準備金保護者負担軽減事業補助金の交付を受けたいので、上野原市物価高騰対応小中学校等入学準備金保護者負担軽減事業補助金交付要綱第５条の規定により、次のとおり関係書類を添えて申請及び請求します。</w:t>
      </w:r>
    </w:p>
    <w:p>
      <w:pPr>
        <w:pStyle w:val="0"/>
        <w:kinsoku w:val="0"/>
        <w:wordWrap w:val="0"/>
        <w:overflowPunct w:val="0"/>
        <w:autoSpaceDE w:val="0"/>
        <w:autoSpaceDN w:val="0"/>
        <w:spacing w:line="360" w:lineRule="exact"/>
        <w:ind w:left="0" w:leftChars="0" w:firstLine="226" w:firstLineChars="100"/>
        <w:jc w:val="left"/>
        <w:rPr>
          <w:rFonts w:hint="default"/>
          <w:color w:val="000000" w:themeColor="text1"/>
          <w:sz w:val="22"/>
        </w:rPr>
      </w:pPr>
      <w:r>
        <w:rPr>
          <w:rFonts w:hint="eastAsia"/>
          <w:color w:val="000000" w:themeColor="text1"/>
          <w:sz w:val="22"/>
        </w:rPr>
        <w:t>なお、本申請の審査にあたり、担当職員が住民基本台帳等を確認することに同意します。</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１　対象児童生徒</w:t>
      </w:r>
    </w:p>
    <w:tbl>
      <w:tblPr>
        <w:tblStyle w:val="30"/>
        <w:tblW w:w="0" w:type="auto"/>
        <w:tblInd w:w="663" w:type="dxa"/>
        <w:tblLayout w:type="fixed"/>
        <w:tblLook w:firstRow="1" w:lastRow="0" w:firstColumn="1" w:lastColumn="0" w:noHBand="0" w:noVBand="1" w:val="04A0"/>
      </w:tblPr>
      <w:tblGrid>
        <w:gridCol w:w="2014"/>
        <w:gridCol w:w="2014"/>
        <w:gridCol w:w="2014"/>
        <w:gridCol w:w="2015"/>
      </w:tblGrid>
      <w:tr>
        <w:trPr/>
        <w:tc>
          <w:tcPr>
            <w:tcW w:w="2014" w:type="dxa"/>
            <w:vAlign w:val="top"/>
          </w:tcPr>
          <w:p>
            <w:pPr>
              <w:pStyle w:val="0"/>
              <w:spacing w:line="360" w:lineRule="exact"/>
              <w:jc w:val="center"/>
              <w:rPr>
                <w:rFonts w:hint="eastAsia"/>
                <w:color w:val="000000" w:themeColor="text1"/>
                <w:sz w:val="22"/>
              </w:rPr>
            </w:pPr>
            <w:r>
              <w:rPr>
                <w:rFonts w:hint="eastAsia"/>
                <w:color w:val="000000" w:themeColor="text1"/>
                <w:sz w:val="22"/>
              </w:rPr>
              <w:t>児童生徒氏名</w:t>
            </w:r>
          </w:p>
        </w:tc>
        <w:tc>
          <w:tcPr>
            <w:tcW w:w="2014" w:type="dxa"/>
            <w:vAlign w:val="top"/>
          </w:tcPr>
          <w:p>
            <w:pPr>
              <w:pStyle w:val="0"/>
              <w:spacing w:line="360" w:lineRule="exact"/>
              <w:jc w:val="center"/>
              <w:rPr>
                <w:rFonts w:hint="eastAsia"/>
                <w:color w:val="000000" w:themeColor="text1"/>
                <w:sz w:val="22"/>
              </w:rPr>
            </w:pPr>
            <w:r>
              <w:rPr>
                <w:rFonts w:hint="eastAsia"/>
                <w:color w:val="000000" w:themeColor="text1"/>
                <w:sz w:val="22"/>
              </w:rPr>
              <w:t>申請者との続柄</w:t>
            </w:r>
          </w:p>
        </w:tc>
        <w:tc>
          <w:tcPr>
            <w:tcW w:w="2014" w:type="dxa"/>
            <w:vAlign w:val="top"/>
          </w:tcPr>
          <w:p>
            <w:pPr>
              <w:pStyle w:val="0"/>
              <w:spacing w:line="360" w:lineRule="exact"/>
              <w:jc w:val="center"/>
              <w:rPr>
                <w:rFonts w:hint="eastAsia"/>
                <w:color w:val="000000" w:themeColor="text1"/>
                <w:sz w:val="22"/>
              </w:rPr>
            </w:pPr>
            <w:r>
              <w:rPr>
                <w:rFonts w:hint="eastAsia"/>
                <w:color w:val="000000" w:themeColor="text1"/>
                <w:sz w:val="22"/>
              </w:rPr>
              <w:t>生年月日</w:t>
            </w:r>
          </w:p>
        </w:tc>
        <w:tc>
          <w:tcPr>
            <w:tcW w:w="2015" w:type="dxa"/>
            <w:vAlign w:val="top"/>
          </w:tcPr>
          <w:p>
            <w:pPr>
              <w:pStyle w:val="0"/>
              <w:spacing w:line="360" w:lineRule="exact"/>
              <w:jc w:val="center"/>
              <w:rPr>
                <w:rFonts w:hint="eastAsia"/>
                <w:color w:val="000000" w:themeColor="text1"/>
                <w:sz w:val="22"/>
              </w:rPr>
            </w:pPr>
            <w:r>
              <w:rPr>
                <w:rFonts w:hint="eastAsia"/>
                <w:color w:val="000000" w:themeColor="text1"/>
                <w:sz w:val="22"/>
              </w:rPr>
              <w:t>入学する学校名</w:t>
            </w:r>
          </w:p>
        </w:tc>
      </w:tr>
      <w:tr>
        <w:trPr/>
        <w:tc>
          <w:tcPr>
            <w:tcW w:w="2014" w:type="dxa"/>
            <w:vAlign w:val="top"/>
          </w:tcPr>
          <w:p>
            <w:pPr>
              <w:pStyle w:val="0"/>
              <w:spacing w:line="360" w:lineRule="exact"/>
              <w:jc w:val="center"/>
              <w:rPr>
                <w:rFonts w:hint="eastAsia"/>
                <w:color w:val="000000" w:themeColor="text1"/>
                <w:sz w:val="22"/>
              </w:rPr>
            </w:pPr>
          </w:p>
        </w:tc>
        <w:tc>
          <w:tcPr>
            <w:tcW w:w="2014" w:type="dxa"/>
            <w:vAlign w:val="top"/>
          </w:tcPr>
          <w:p>
            <w:pPr>
              <w:pStyle w:val="0"/>
              <w:spacing w:line="360" w:lineRule="exact"/>
              <w:jc w:val="center"/>
              <w:rPr>
                <w:rFonts w:hint="eastAsia"/>
                <w:color w:val="000000" w:themeColor="text1"/>
                <w:sz w:val="22"/>
              </w:rPr>
            </w:pPr>
          </w:p>
        </w:tc>
        <w:tc>
          <w:tcPr>
            <w:tcW w:w="2014" w:type="dxa"/>
            <w:vAlign w:val="top"/>
          </w:tcPr>
          <w:p>
            <w:pPr>
              <w:pStyle w:val="0"/>
              <w:spacing w:line="360" w:lineRule="exact"/>
              <w:jc w:val="center"/>
              <w:rPr>
                <w:rFonts w:hint="eastAsia"/>
                <w:color w:val="000000" w:themeColor="text1"/>
                <w:sz w:val="22"/>
              </w:rPr>
            </w:pPr>
          </w:p>
        </w:tc>
        <w:tc>
          <w:tcPr>
            <w:tcW w:w="2015" w:type="dxa"/>
            <w:vAlign w:val="top"/>
          </w:tcPr>
          <w:p>
            <w:pPr>
              <w:pStyle w:val="0"/>
              <w:spacing w:line="360" w:lineRule="exact"/>
              <w:jc w:val="center"/>
              <w:rPr>
                <w:rFonts w:hint="eastAsia"/>
                <w:color w:val="000000" w:themeColor="text1"/>
                <w:sz w:val="22"/>
              </w:rPr>
            </w:pPr>
          </w:p>
        </w:tc>
      </w:tr>
      <w:tr>
        <w:trPr/>
        <w:tc>
          <w:tcPr>
            <w:tcW w:w="2014" w:type="dxa"/>
            <w:vAlign w:val="top"/>
          </w:tcPr>
          <w:p>
            <w:pPr>
              <w:pStyle w:val="0"/>
              <w:spacing w:line="360" w:lineRule="exact"/>
              <w:jc w:val="center"/>
              <w:rPr>
                <w:rFonts w:hint="eastAsia"/>
                <w:color w:val="000000" w:themeColor="text1"/>
                <w:sz w:val="22"/>
              </w:rPr>
            </w:pPr>
          </w:p>
        </w:tc>
        <w:tc>
          <w:tcPr>
            <w:tcW w:w="2014" w:type="dxa"/>
            <w:vAlign w:val="top"/>
          </w:tcPr>
          <w:p>
            <w:pPr>
              <w:pStyle w:val="0"/>
              <w:spacing w:line="360" w:lineRule="exact"/>
              <w:jc w:val="center"/>
              <w:rPr>
                <w:rFonts w:hint="eastAsia"/>
                <w:color w:val="000000" w:themeColor="text1"/>
                <w:sz w:val="22"/>
              </w:rPr>
            </w:pPr>
          </w:p>
        </w:tc>
        <w:tc>
          <w:tcPr>
            <w:tcW w:w="2014" w:type="dxa"/>
            <w:vAlign w:val="top"/>
          </w:tcPr>
          <w:p>
            <w:pPr>
              <w:pStyle w:val="0"/>
              <w:spacing w:line="360" w:lineRule="exact"/>
              <w:jc w:val="center"/>
              <w:rPr>
                <w:rFonts w:hint="eastAsia"/>
                <w:color w:val="000000" w:themeColor="text1"/>
                <w:sz w:val="22"/>
              </w:rPr>
            </w:pPr>
          </w:p>
        </w:tc>
        <w:tc>
          <w:tcPr>
            <w:tcW w:w="2015" w:type="dxa"/>
            <w:vAlign w:val="top"/>
          </w:tcPr>
          <w:p>
            <w:pPr>
              <w:pStyle w:val="0"/>
              <w:spacing w:line="360" w:lineRule="exact"/>
              <w:jc w:val="center"/>
              <w:rPr>
                <w:rFonts w:hint="eastAsia"/>
                <w:color w:val="000000" w:themeColor="text1"/>
                <w:sz w:val="22"/>
              </w:rPr>
            </w:pPr>
          </w:p>
        </w:tc>
      </w:tr>
      <w:tr>
        <w:trPr/>
        <w:tc>
          <w:tcPr>
            <w:tcW w:w="2014" w:type="dxa"/>
            <w:vAlign w:val="top"/>
          </w:tcPr>
          <w:p>
            <w:pPr>
              <w:pStyle w:val="0"/>
              <w:spacing w:line="360" w:lineRule="exact"/>
              <w:jc w:val="center"/>
              <w:rPr>
                <w:rFonts w:hint="eastAsia"/>
                <w:color w:val="000000" w:themeColor="text1"/>
                <w:sz w:val="22"/>
              </w:rPr>
            </w:pPr>
          </w:p>
        </w:tc>
        <w:tc>
          <w:tcPr>
            <w:tcW w:w="2014" w:type="dxa"/>
            <w:vAlign w:val="top"/>
          </w:tcPr>
          <w:p>
            <w:pPr>
              <w:pStyle w:val="0"/>
              <w:spacing w:line="360" w:lineRule="exact"/>
              <w:jc w:val="center"/>
              <w:rPr>
                <w:rFonts w:hint="eastAsia"/>
                <w:color w:val="000000" w:themeColor="text1"/>
                <w:sz w:val="22"/>
              </w:rPr>
            </w:pPr>
          </w:p>
        </w:tc>
        <w:tc>
          <w:tcPr>
            <w:tcW w:w="2014" w:type="dxa"/>
            <w:vAlign w:val="top"/>
          </w:tcPr>
          <w:p>
            <w:pPr>
              <w:pStyle w:val="0"/>
              <w:spacing w:line="360" w:lineRule="exact"/>
              <w:jc w:val="center"/>
              <w:rPr>
                <w:rFonts w:hint="eastAsia"/>
                <w:color w:val="000000" w:themeColor="text1"/>
                <w:sz w:val="22"/>
              </w:rPr>
            </w:pPr>
          </w:p>
        </w:tc>
        <w:tc>
          <w:tcPr>
            <w:tcW w:w="2015" w:type="dxa"/>
            <w:vAlign w:val="top"/>
          </w:tcPr>
          <w:p>
            <w:pPr>
              <w:pStyle w:val="0"/>
              <w:spacing w:line="360" w:lineRule="exact"/>
              <w:jc w:val="center"/>
              <w:rPr>
                <w:rFonts w:hint="eastAsia"/>
                <w:color w:val="000000" w:themeColor="text1"/>
                <w:sz w:val="22"/>
              </w:rPr>
            </w:pPr>
          </w:p>
        </w:tc>
      </w:tr>
    </w:tbl>
    <w:p>
      <w:pPr>
        <w:pStyle w:val="0"/>
        <w:kinsoku w:val="0"/>
        <w:wordWrap w:val="0"/>
        <w:overflowPunct w:val="0"/>
        <w:autoSpaceDE w:val="0"/>
        <w:autoSpaceDN w:val="0"/>
        <w:spacing w:line="300" w:lineRule="exact"/>
        <w:ind w:left="0" w:leftChars="0" w:firstLine="0" w:firstLineChars="0"/>
        <w:jc w:val="left"/>
        <w:rPr>
          <w:rFonts w:hint="default"/>
          <w:color w:val="000000" w:themeColor="text1"/>
          <w:sz w:val="19"/>
        </w:rPr>
      </w:pPr>
      <w:r>
        <w:rPr>
          <w:rFonts w:hint="eastAsia"/>
          <w:color w:val="000000" w:themeColor="text1"/>
          <w:sz w:val="22"/>
        </w:rPr>
        <w:t>　　</w:t>
      </w:r>
      <w:r>
        <w:rPr>
          <w:rFonts w:hint="eastAsia"/>
          <w:color w:val="000000" w:themeColor="text1"/>
          <w:sz w:val="19"/>
        </w:rPr>
        <w:t>※</w:t>
      </w:r>
      <w:r>
        <w:rPr>
          <w:rFonts w:hint="eastAsia" w:ascii="ＭＳ 明朝" w:hAnsi="ＭＳ 明朝" w:eastAsia="ＭＳ 明朝"/>
          <w:color w:val="000000" w:themeColor="text1"/>
          <w:sz w:val="19"/>
        </w:rPr>
        <w:t>令和８年２月１日において、児童生徒及びその保護者等が本市に住所を有し、両者が児童</w:t>
      </w:r>
    </w:p>
    <w:p>
      <w:pPr>
        <w:pStyle w:val="0"/>
        <w:kinsoku w:val="0"/>
        <w:wordWrap w:val="0"/>
        <w:overflowPunct w:val="0"/>
        <w:autoSpaceDE w:val="0"/>
        <w:autoSpaceDN w:val="0"/>
        <w:spacing w:line="300" w:lineRule="exact"/>
        <w:ind w:left="0" w:leftChars="0" w:firstLine="685" w:firstLineChars="350"/>
        <w:jc w:val="left"/>
        <w:rPr>
          <w:rFonts w:hint="default"/>
          <w:color w:val="000000" w:themeColor="text1"/>
          <w:sz w:val="20"/>
        </w:rPr>
      </w:pPr>
      <w:r>
        <w:rPr>
          <w:rFonts w:hint="eastAsia" w:ascii="ＭＳ 明朝" w:hAnsi="ＭＳ 明朝" w:eastAsia="ＭＳ 明朝"/>
          <w:color w:val="000000" w:themeColor="text1"/>
          <w:sz w:val="19"/>
        </w:rPr>
        <w:t>生徒の入学後も本市に継続して居住する意思を有することが補助金交付の要件です。</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２　補助金の申請（請求）額　</w:t>
      </w:r>
      <w:r>
        <w:rPr>
          <w:rFonts w:hint="eastAsia"/>
          <w:color w:val="000000" w:themeColor="text1"/>
          <w:sz w:val="22"/>
          <w:u w:val="single" w:color="auto"/>
        </w:rPr>
        <w:t>５０，０００円×　　　人＝計　　　　</w:t>
      </w:r>
      <w:r>
        <w:rPr>
          <w:rFonts w:hint="eastAsia"/>
          <w:color w:val="000000" w:themeColor="text1"/>
          <w:sz w:val="22"/>
          <w:u w:val="single" w:color="auto"/>
        </w:rPr>
        <w:t xml:space="preserve"> </w:t>
      </w:r>
      <w:r>
        <w:rPr>
          <w:rFonts w:hint="eastAsia"/>
          <w:color w:val="000000" w:themeColor="text1"/>
          <w:sz w:val="22"/>
          <w:u w:val="single" w:color="auto"/>
        </w:rPr>
        <w:t>　　　　円</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３　補助金の振込先　</w:t>
      </w:r>
      <w:r>
        <w:rPr>
          <w:rFonts w:hint="eastAsia"/>
          <w:color w:val="000000" w:themeColor="text1"/>
          <w:sz w:val="20"/>
        </w:rPr>
        <w:t>※口座名義は、申請者と同一としてください。</w:t>
      </w:r>
    </w:p>
    <w:tbl>
      <w:tblPr>
        <w:tblStyle w:val="30"/>
        <w:tblW w:w="0" w:type="auto"/>
        <w:tblInd w:w="640" w:type="dxa"/>
        <w:tblLayout w:type="fixed"/>
        <w:tblLook w:firstRow="1" w:lastRow="0" w:firstColumn="1" w:lastColumn="0" w:noHBand="0" w:noVBand="1" w:val="04A0"/>
      </w:tblPr>
      <w:tblGrid>
        <w:gridCol w:w="1729"/>
        <w:gridCol w:w="3174"/>
        <w:gridCol w:w="3175"/>
      </w:tblGrid>
      <w:tr>
        <w:trPr/>
        <w:tc>
          <w:tcPr>
            <w:tcW w:w="1729" w:type="dxa"/>
            <w:vAlign w:val="top"/>
          </w:tcPr>
          <w:p>
            <w:pPr>
              <w:pStyle w:val="0"/>
              <w:spacing w:line="360" w:lineRule="exact"/>
              <w:jc w:val="center"/>
              <w:rPr>
                <w:rFonts w:hint="eastAsia"/>
                <w:color w:val="000000" w:themeColor="text1"/>
                <w:sz w:val="22"/>
              </w:rPr>
            </w:pPr>
          </w:p>
          <w:p>
            <w:pPr>
              <w:pStyle w:val="0"/>
              <w:spacing w:line="360" w:lineRule="exact"/>
              <w:jc w:val="center"/>
              <w:rPr>
                <w:rFonts w:hint="eastAsia"/>
                <w:color w:val="000000" w:themeColor="text1"/>
                <w:sz w:val="22"/>
              </w:rPr>
            </w:pPr>
            <w:r>
              <w:rPr>
                <w:rFonts w:hint="eastAsia"/>
                <w:color w:val="000000" w:themeColor="text1"/>
                <w:spacing w:val="28"/>
                <w:sz w:val="22"/>
                <w:fitText w:val="1329" w:id="1"/>
              </w:rPr>
              <w:t>金融機関</w:t>
            </w:r>
            <w:r>
              <w:rPr>
                <w:rFonts w:hint="eastAsia"/>
                <w:color w:val="000000" w:themeColor="text1"/>
                <w:spacing w:val="2"/>
                <w:sz w:val="22"/>
                <w:fitText w:val="1329" w:id="1"/>
              </w:rPr>
              <w:t>名</w:t>
            </w:r>
          </w:p>
        </w:tc>
        <w:tc>
          <w:tcPr>
            <w:tcW w:w="3174" w:type="dxa"/>
            <w:vAlign w:val="top"/>
          </w:tcPr>
          <w:p>
            <w:pPr>
              <w:pStyle w:val="0"/>
              <w:spacing w:line="360" w:lineRule="exact"/>
              <w:jc w:val="right"/>
              <w:rPr>
                <w:rFonts w:hint="eastAsia"/>
                <w:color w:val="000000" w:themeColor="text1"/>
                <w:sz w:val="22"/>
              </w:rPr>
            </w:pPr>
            <w:r>
              <w:rPr>
                <w:rFonts w:hint="eastAsia"/>
                <w:color w:val="000000" w:themeColor="text1"/>
                <w:sz w:val="22"/>
              </w:rPr>
              <w:t>銀行・農協</w:t>
            </w:r>
          </w:p>
          <w:p>
            <w:pPr>
              <w:pStyle w:val="0"/>
              <w:spacing w:line="360" w:lineRule="exact"/>
              <w:jc w:val="right"/>
              <w:rPr>
                <w:rFonts w:hint="eastAsia"/>
                <w:color w:val="000000" w:themeColor="text1"/>
                <w:sz w:val="22"/>
              </w:rPr>
            </w:pPr>
            <w:r>
              <w:rPr>
                <w:rFonts w:hint="eastAsia"/>
                <w:color w:val="000000" w:themeColor="text1"/>
                <w:sz w:val="22"/>
              </w:rPr>
              <w:t>信金・信組</w:t>
            </w:r>
          </w:p>
          <w:p>
            <w:pPr>
              <w:pStyle w:val="0"/>
              <w:spacing w:line="360" w:lineRule="exact"/>
              <w:jc w:val="right"/>
              <w:rPr>
                <w:rFonts w:hint="eastAsia"/>
                <w:color w:val="000000" w:themeColor="text1"/>
                <w:sz w:val="22"/>
              </w:rPr>
            </w:pPr>
            <w:r>
              <w:rPr>
                <w:rFonts w:hint="eastAsia"/>
                <w:color w:val="000000" w:themeColor="text1"/>
                <w:sz w:val="22"/>
              </w:rPr>
              <w:t>（　　　）</w:t>
            </w:r>
          </w:p>
        </w:tc>
        <w:tc>
          <w:tcPr>
            <w:tcW w:w="3175" w:type="dxa"/>
            <w:vAlign w:val="top"/>
          </w:tcPr>
          <w:p>
            <w:pPr>
              <w:pStyle w:val="0"/>
              <w:spacing w:line="360" w:lineRule="exact"/>
              <w:jc w:val="right"/>
              <w:rPr>
                <w:rFonts w:hint="eastAsia"/>
                <w:color w:val="000000" w:themeColor="text1"/>
                <w:sz w:val="22"/>
              </w:rPr>
            </w:pPr>
            <w:r>
              <w:rPr>
                <w:rFonts w:hint="eastAsia"/>
                <w:color w:val="000000" w:themeColor="text1"/>
                <w:sz w:val="22"/>
              </w:rPr>
              <w:t>本店・支店</w:t>
            </w:r>
          </w:p>
          <w:p>
            <w:pPr>
              <w:pStyle w:val="0"/>
              <w:spacing w:line="360" w:lineRule="exact"/>
              <w:jc w:val="right"/>
              <w:rPr>
                <w:rFonts w:hint="eastAsia"/>
                <w:color w:val="000000" w:themeColor="text1"/>
                <w:sz w:val="22"/>
              </w:rPr>
            </w:pPr>
            <w:r>
              <w:rPr>
                <w:rFonts w:hint="eastAsia"/>
                <w:color w:val="000000" w:themeColor="text1"/>
                <w:sz w:val="22"/>
              </w:rPr>
              <w:t>本所・支所</w:t>
            </w:r>
          </w:p>
          <w:p>
            <w:pPr>
              <w:pStyle w:val="0"/>
              <w:spacing w:line="360" w:lineRule="exact"/>
              <w:jc w:val="right"/>
              <w:rPr>
                <w:rFonts w:hint="eastAsia"/>
                <w:color w:val="000000" w:themeColor="text1"/>
                <w:sz w:val="22"/>
              </w:rPr>
            </w:pPr>
            <w:r>
              <w:rPr>
                <w:rFonts w:hint="eastAsia"/>
                <w:color w:val="000000" w:themeColor="text1"/>
                <w:sz w:val="22"/>
              </w:rPr>
              <w:t>（　　　）</w:t>
            </w:r>
          </w:p>
        </w:tc>
      </w:tr>
      <w:tr>
        <w:trPr/>
        <w:tc>
          <w:tcPr>
            <w:tcW w:w="1729" w:type="dxa"/>
            <w:vAlign w:val="top"/>
          </w:tcPr>
          <w:p>
            <w:pPr>
              <w:pStyle w:val="0"/>
              <w:spacing w:line="360" w:lineRule="exact"/>
              <w:jc w:val="center"/>
              <w:rPr>
                <w:rFonts w:hint="eastAsia"/>
                <w:color w:val="000000" w:themeColor="text1"/>
                <w:sz w:val="22"/>
              </w:rPr>
            </w:pPr>
            <w:r>
              <w:rPr>
                <w:rFonts w:hint="eastAsia"/>
                <w:color w:val="000000" w:themeColor="text1"/>
                <w:spacing w:val="74"/>
                <w:sz w:val="22"/>
                <w:fitText w:val="1329" w:id="2"/>
              </w:rPr>
              <w:t>預金種</w:t>
            </w:r>
            <w:r>
              <w:rPr>
                <w:rFonts w:hint="eastAsia"/>
                <w:color w:val="000000" w:themeColor="text1"/>
                <w:spacing w:val="2"/>
                <w:sz w:val="22"/>
                <w:fitText w:val="1329" w:id="2"/>
              </w:rPr>
              <w:t>目</w:t>
            </w:r>
          </w:p>
        </w:tc>
        <w:tc>
          <w:tcPr>
            <w:tcW w:w="634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jc w:val="center"/>
              <w:rPr>
                <w:rFonts w:hint="eastAsia"/>
                <w:color w:val="000000" w:themeColor="text1"/>
                <w:sz w:val="22"/>
              </w:rPr>
            </w:pPr>
            <w:r>
              <w:rPr>
                <w:rFonts w:hint="eastAsia"/>
                <w:color w:val="000000" w:themeColor="text1"/>
                <w:sz w:val="22"/>
              </w:rPr>
              <w:t>普通（総合）</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当座</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その他（　　　）</w:t>
            </w:r>
          </w:p>
        </w:tc>
      </w:tr>
      <w:tr>
        <w:trPr/>
        <w:tc>
          <w:tcPr>
            <w:tcW w:w="1729" w:type="dxa"/>
            <w:vAlign w:val="top"/>
          </w:tcPr>
          <w:p>
            <w:pPr>
              <w:pStyle w:val="0"/>
              <w:spacing w:line="360" w:lineRule="exact"/>
              <w:jc w:val="center"/>
              <w:rPr>
                <w:rFonts w:hint="eastAsia"/>
                <w:color w:val="000000" w:themeColor="text1"/>
                <w:sz w:val="22"/>
              </w:rPr>
            </w:pPr>
            <w:r>
              <w:rPr>
                <w:rFonts w:hint="eastAsia"/>
                <w:color w:val="000000" w:themeColor="text1"/>
                <w:spacing w:val="74"/>
                <w:sz w:val="22"/>
                <w:fitText w:val="1329" w:id="3"/>
              </w:rPr>
              <w:t>口座番</w:t>
            </w:r>
            <w:r>
              <w:rPr>
                <w:rFonts w:hint="eastAsia"/>
                <w:color w:val="000000" w:themeColor="text1"/>
                <w:spacing w:val="2"/>
                <w:sz w:val="22"/>
                <w:fitText w:val="1329" w:id="3"/>
              </w:rPr>
              <w:t>号</w:t>
            </w:r>
          </w:p>
        </w:tc>
        <w:tc>
          <w:tcPr>
            <w:tcW w:w="634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eastAsia"/>
                <w:color w:val="000000" w:themeColor="text1"/>
                <w:sz w:val="22"/>
              </w:rPr>
            </w:pPr>
          </w:p>
        </w:tc>
      </w:tr>
      <w:tr>
        <w:trPr/>
        <w:tc>
          <w:tcPr>
            <w:tcW w:w="172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center"/>
              <w:rPr>
                <w:rFonts w:hint="eastAsia"/>
                <w:color w:val="000000" w:themeColor="text1"/>
                <w:sz w:val="22"/>
              </w:rPr>
            </w:pPr>
            <w:r>
              <w:rPr>
                <w:rFonts w:hint="eastAsia"/>
                <w:color w:val="000000" w:themeColor="text1"/>
                <w:spacing w:val="74"/>
                <w:sz w:val="22"/>
                <w:fitText w:val="1329" w:id="4"/>
              </w:rPr>
              <w:t>フリガ</w:t>
            </w:r>
            <w:r>
              <w:rPr>
                <w:rFonts w:hint="eastAsia"/>
                <w:color w:val="000000" w:themeColor="text1"/>
                <w:spacing w:val="2"/>
                <w:sz w:val="22"/>
                <w:fitText w:val="1329" w:id="4"/>
              </w:rPr>
              <w:t>ナ</w:t>
            </w:r>
          </w:p>
        </w:tc>
        <w:tc>
          <w:tcPr>
            <w:tcW w:w="634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eastAsia"/>
                <w:color w:val="000000" w:themeColor="text1"/>
                <w:sz w:val="22"/>
              </w:rPr>
            </w:pPr>
          </w:p>
        </w:tc>
      </w:tr>
      <w:tr>
        <w:trPr/>
        <w:tc>
          <w:tcPr>
            <w:tcW w:w="1729" w:type="dxa"/>
            <w:tcBorders>
              <w:top w:val="dashSmallGap" w:color="auto" w:sz="4" w:space="0"/>
              <w:left w:val="single" w:color="auto" w:sz="4" w:space="0"/>
              <w:bottom w:val="single" w:color="auto" w:sz="4" w:space="0"/>
              <w:right w:val="single" w:color="auto" w:sz="4" w:space="0"/>
              <w:tl2br w:val="nil"/>
              <w:tr2bl w:val="nil"/>
            </w:tcBorders>
            <w:vAlign w:val="top"/>
          </w:tcPr>
          <w:p>
            <w:pPr>
              <w:pStyle w:val="0"/>
              <w:spacing w:line="360" w:lineRule="exact"/>
              <w:jc w:val="center"/>
              <w:rPr>
                <w:rFonts w:hint="eastAsia"/>
                <w:color w:val="000000" w:themeColor="text1"/>
                <w:sz w:val="22"/>
              </w:rPr>
            </w:pPr>
            <w:r>
              <w:rPr>
                <w:rFonts w:hint="eastAsia"/>
                <w:color w:val="000000" w:themeColor="text1"/>
                <w:spacing w:val="74"/>
                <w:sz w:val="22"/>
                <w:fitText w:val="1329" w:id="5"/>
              </w:rPr>
              <w:t>口座名</w:t>
            </w:r>
            <w:r>
              <w:rPr>
                <w:rFonts w:hint="eastAsia"/>
                <w:color w:val="000000" w:themeColor="text1"/>
                <w:spacing w:val="2"/>
                <w:sz w:val="22"/>
                <w:fitText w:val="1329" w:id="5"/>
              </w:rPr>
              <w:t>義</w:t>
            </w:r>
          </w:p>
        </w:tc>
        <w:tc>
          <w:tcPr>
            <w:tcW w:w="6349"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spacing w:line="360" w:lineRule="exact"/>
              <w:rPr>
                <w:rFonts w:hint="eastAsia"/>
                <w:color w:val="000000" w:themeColor="text1"/>
                <w:sz w:val="22"/>
              </w:rPr>
            </w:pPr>
          </w:p>
        </w:tc>
      </w:tr>
    </w:tbl>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４　関係書類</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　　（１）　振込先口座を確認できる書類（振込先預金通帳等の写し）</w:t>
      </w:r>
    </w:p>
    <w:p>
      <w:pPr>
        <w:pStyle w:val="0"/>
        <w:kinsoku w:val="0"/>
        <w:wordWrap w:val="0"/>
        <w:overflowPunct w:val="0"/>
        <w:autoSpaceDE w:val="0"/>
        <w:autoSpaceDN w:val="0"/>
        <w:spacing w:line="360" w:lineRule="exact"/>
        <w:ind w:left="0" w:leftChars="0" w:firstLine="0" w:firstLineChars="0"/>
        <w:jc w:val="left"/>
        <w:rPr>
          <w:rFonts w:hint="default"/>
          <w:color w:val="000000" w:themeColor="text1"/>
          <w:sz w:val="22"/>
        </w:rPr>
      </w:pPr>
      <w:r>
        <w:rPr>
          <w:rFonts w:hint="eastAsia"/>
          <w:color w:val="000000" w:themeColor="text1"/>
          <w:sz w:val="22"/>
        </w:rPr>
        <w:t>　　（２）　その他市長が必要と認める書類</w:t>
      </w:r>
    </w:p>
    <w:sectPr>
      <w:pgSz w:w="11906" w:h="16838"/>
      <w:pgMar w:top="1134" w:right="1701" w:bottom="567" w:left="1701" w:header="851" w:footer="992" w:gutter="0"/>
      <w:cols w:space="720"/>
      <w:textDirection w:val="lrTb"/>
      <w:docGrid w:type="linesAndChars" w:linePitch="438" w:charSpace="11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8"/>
  <w:defaultTableStyle w:val="30"/>
  <w:drawingGridHorizontalSpacing w:val="133"/>
  <w:drawingGridVerticalSpacing w:val="238"/>
  <w:displayHorizontalDrawingGridEvery w:val="2"/>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00"/>
      <w:u w:val="single" w:color="auto"/>
    </w:rPr>
  </w:style>
  <w:style w:type="paragraph" w:styleId="17">
    <w:name w:val="Note Heading"/>
    <w:basedOn w:val="0"/>
    <w:next w:val="0"/>
    <w:link w:val="0"/>
    <w:uiPriority w:val="0"/>
    <w:pPr>
      <w:jc w:val="center"/>
    </w:pPr>
    <w:rPr>
      <w:sz w:val="21"/>
    </w:rPr>
  </w:style>
  <w:style w:type="paragraph" w:styleId="18">
    <w:name w:val="Closing"/>
    <w:basedOn w:val="0"/>
    <w:next w:val="18"/>
    <w:link w:val="0"/>
    <w:uiPriority w:val="0"/>
    <w:pPr>
      <w:jc w:val="right"/>
    </w:pPr>
    <w:rPr>
      <w:sz w:val="21"/>
    </w:rPr>
  </w:style>
  <w:style w:type="paragraph" w:styleId="19" w:customStyle="1">
    <w:name w:val="標準 + ＭＳ 明朝"/>
    <w:basedOn w:val="0"/>
    <w:next w:val="19"/>
    <w:link w:val="20"/>
    <w:uiPriority w:val="0"/>
    <w:pPr>
      <w:ind w:left="260" w:hanging="260" w:hangingChars="100"/>
    </w:pPr>
  </w:style>
  <w:style w:type="character" w:styleId="20" w:customStyle="1">
    <w:name w:val="標準 + ＭＳ 明朝 (文字)"/>
    <w:next w:val="20"/>
    <w:link w:val="19"/>
    <w:uiPriority w:val="0"/>
    <w:rPr>
      <w:rFonts w:ascii="ＭＳ 明朝" w:hAnsi="ＭＳ 明朝" w:eastAsia="ＭＳ 明朝"/>
      <w:sz w:val="2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6"/>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6"/>
    </w:rPr>
  </w:style>
  <w:style w:type="paragraph" w:styleId="25">
    <w:name w:val="Title"/>
    <w:basedOn w:val="0"/>
    <w:next w:val="0"/>
    <w:link w:val="26"/>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6" w:customStyle="1">
    <w:name w:val="表題 (文字)"/>
    <w:next w:val="26"/>
    <w:link w:val="25"/>
    <w:uiPriority w:val="0"/>
    <w:rPr>
      <w:rFonts w:ascii="Arial" w:hAnsi="Arial" w:eastAsia="ＭＳ ゴシック"/>
      <w:sz w:val="3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9525">
          <a:solidFill>
            <a:srgbClr val="000000"/>
          </a:solidFill>
          <a:miter lim="800000"/>
          <a:headEnd/>
          <a:tailEnd/>
        </a:ln>
      </a:spPr>
      <a:bodyPr vertOverflow="overflow" horzOverflow="overflow" wrap="square" lIns="74295" tIns="8890" rIns="74295" bIns="8890" anchor="t" upright="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972</TotalTime>
  <Pages>1</Pages>
  <Words>0</Words>
  <Characters>539</Characters>
  <Application>JUST Note</Application>
  <Lines>62</Lines>
  <Paragraphs>35</Paragraphs>
  <CharactersWithSpaces>610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上野原市規則第××号</dc:title>
  <dc:creator>u02659</dc:creator>
  <cp:lastModifiedBy>Administrator</cp:lastModifiedBy>
  <cp:lastPrinted>2026-02-02T05:45:43Z</cp:lastPrinted>
  <dcterms:created xsi:type="dcterms:W3CDTF">2014-03-20T07:13:00Z</dcterms:created>
  <dcterms:modified xsi:type="dcterms:W3CDTF">2026-02-05T08:02:53Z</dcterms:modified>
  <cp:revision>20</cp:revision>
</cp:coreProperties>
</file>